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67C" w:rsidRPr="0090559D" w:rsidRDefault="00B4467C" w:rsidP="006E200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5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 КУПЛИ-ПРОДАЖИ МЕТАЛЛИЧЕСКОГО ЛОМА</w:t>
      </w:r>
    </w:p>
    <w:p w:rsidR="00B4467C" w:rsidRPr="0090559D" w:rsidRDefault="00290BCB" w:rsidP="006E2007">
      <w:pPr>
        <w:widowControl w:val="0"/>
        <w:tabs>
          <w:tab w:val="left" w:pos="7655"/>
          <w:tab w:val="left" w:pos="9214"/>
        </w:tabs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№ </w:t>
      </w:r>
      <w:permStart w:id="1020483594" w:edGrp="everyone"/>
      <w:r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permEnd w:id="1020483594"/>
    </w:p>
    <w:p w:rsidR="00B4467C" w:rsidRPr="0090559D" w:rsidRDefault="00B4467C" w:rsidP="006E2007">
      <w:pPr>
        <w:widowControl w:val="0"/>
        <w:tabs>
          <w:tab w:val="left" w:pos="7655"/>
          <w:tab w:val="left" w:pos="9214"/>
        </w:tabs>
        <w:autoSpaceDE w:val="0"/>
        <w:autoSpaceDN w:val="0"/>
        <w:adjustRightInd w:val="0"/>
        <w:spacing w:after="0" w:line="240" w:lineRule="auto"/>
        <w:ind w:right="-285"/>
        <w:rPr>
          <w:rFonts w:ascii="Times New Roman" w:eastAsia="Times New Roman" w:hAnsi="Times New Roman" w:cs="Times New Roman"/>
          <w:snapToGrid w:val="0"/>
          <w:lang w:eastAsia="ru-RU"/>
        </w:rPr>
      </w:pPr>
      <w:r w:rsidRPr="0090559D">
        <w:rPr>
          <w:rFonts w:ascii="Times New Roman" w:eastAsia="Times New Roman" w:hAnsi="Times New Roman" w:cs="Times New Roman"/>
          <w:snapToGrid w:val="0"/>
          <w:lang w:eastAsia="ru-RU"/>
        </w:rPr>
        <w:tab/>
      </w:r>
    </w:p>
    <w:p w:rsidR="00B4467C" w:rsidRPr="00DB7EF5" w:rsidRDefault="00DB7EF5" w:rsidP="006E2007">
      <w:pPr>
        <w:widowControl w:val="0"/>
        <w:tabs>
          <w:tab w:val="left" w:pos="7655"/>
          <w:tab w:val="left" w:pos="921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DB7EF5">
        <w:rPr>
          <w:rFonts w:ascii="Times New Roman" w:eastAsia="Times New Roman" w:hAnsi="Times New Roman" w:cs="Times New Roman"/>
          <w:b/>
          <w:snapToGrid w:val="0"/>
          <w:lang w:eastAsia="ru-RU"/>
        </w:rPr>
        <w:t>г.</w:t>
      </w:r>
      <w:r w:rsidR="00290BCB" w:rsidRPr="0029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ermStart w:id="166277850" w:edGrp="everyone"/>
      <w:r w:rsidR="00571F36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</w:t>
      </w:r>
      <w:permEnd w:id="166277850"/>
      <w:r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                    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   </w:t>
      </w:r>
      <w:permStart w:id="329475018" w:edGrp="everyone"/>
      <w:r>
        <w:rPr>
          <w:rFonts w:ascii="Times New Roman" w:eastAsia="Times New Roman" w:hAnsi="Times New Roman" w:cs="Times New Roman"/>
          <w:b/>
          <w:snapToGrid w:val="0"/>
          <w:lang w:eastAsia="ru-RU"/>
        </w:rPr>
        <w:t>«</w:t>
      </w:r>
      <w:proofErr w:type="gramEnd"/>
      <w:r w:rsidR="00571F36">
        <w:rPr>
          <w:rFonts w:ascii="Times New Roman" w:eastAsia="Times New Roman" w:hAnsi="Times New Roman" w:cs="Times New Roman"/>
          <w:b/>
          <w:snapToGrid w:val="0"/>
          <w:lang w:eastAsia="ru-RU"/>
        </w:rPr>
        <w:t>___»</w:t>
      </w:r>
      <w:r w:rsidR="00BD341D">
        <w:rPr>
          <w:rFonts w:ascii="Times New Roman" w:eastAsia="Times New Roman" w:hAnsi="Times New Roman" w:cs="Times New Roman"/>
          <w:b/>
          <w:snapToGrid w:val="0"/>
          <w:lang w:eastAsia="ru-RU"/>
        </w:rPr>
        <w:t>апреля 2026</w:t>
      </w:r>
      <w:r w:rsidR="00510032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 </w:t>
      </w:r>
      <w:permEnd w:id="329475018"/>
      <w:r w:rsidRPr="00DB7EF5">
        <w:rPr>
          <w:rFonts w:ascii="Times New Roman" w:eastAsia="Times New Roman" w:hAnsi="Times New Roman" w:cs="Times New Roman"/>
          <w:b/>
          <w:snapToGrid w:val="0"/>
          <w:lang w:eastAsia="ru-RU"/>
        </w:rPr>
        <w:t>года</w:t>
      </w:r>
    </w:p>
    <w:p w:rsidR="00B4467C" w:rsidRPr="0090559D" w:rsidRDefault="00B4467C" w:rsidP="006E2007">
      <w:pPr>
        <w:widowControl w:val="0"/>
        <w:tabs>
          <w:tab w:val="left" w:pos="7162"/>
        </w:tabs>
        <w:autoSpaceDE w:val="0"/>
        <w:autoSpaceDN w:val="0"/>
        <w:adjustRightInd w:val="0"/>
        <w:spacing w:after="0" w:line="240" w:lineRule="auto"/>
        <w:ind w:left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EF5" w:rsidRDefault="001136FD" w:rsidP="006E2007">
      <w:pPr>
        <w:widowControl w:val="0"/>
        <w:autoSpaceDE w:val="0"/>
        <w:autoSpaceDN w:val="0"/>
        <w:adjustRightInd w:val="0"/>
        <w:spacing w:after="0" w:line="240" w:lineRule="auto"/>
        <w:ind w:left="43" w:right="48" w:firstLine="5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«ЕвроХим Терминал Усть-Луга» (ООО «ЕТУ»)</w:t>
      </w:r>
      <w:r w:rsidR="00290BCB" w:rsidRPr="0029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«Продавец», в лице </w:t>
      </w:r>
      <w:permStart w:id="208411099" w:edGrp="everyone"/>
      <w:r w:rsidR="00571F36" w:rsidRPr="00571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Директора</w:t>
      </w:r>
      <w:r w:rsidR="004617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4617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Липинского</w:t>
      </w:r>
      <w:proofErr w:type="spellEnd"/>
      <w:r w:rsidR="004617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Игоря Вячеславовича</w:t>
      </w:r>
      <w:permEnd w:id="208411099"/>
      <w:r w:rsidR="00290BCB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permStart w:id="567358384" w:edGrp="everyone"/>
      <w:r w:rsidR="00571F3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Устава</w:t>
      </w:r>
      <w:permEnd w:id="567358384"/>
      <w:r w:rsidR="00290BCB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9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одной стороны, и </w:t>
      </w:r>
    </w:p>
    <w:p w:rsidR="00B4467C" w:rsidRPr="0090559D" w:rsidRDefault="004533E5" w:rsidP="006E2007">
      <w:pPr>
        <w:widowControl w:val="0"/>
        <w:autoSpaceDE w:val="0"/>
        <w:autoSpaceDN w:val="0"/>
        <w:adjustRightInd w:val="0"/>
        <w:spacing w:after="0" w:line="240" w:lineRule="auto"/>
        <w:ind w:left="43" w:right="48" w:firstLine="5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ermStart w:id="621676624" w:edGrp="everyone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510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permEnd w:id="621676624"/>
      <w:r w:rsidR="00290BCB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9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«Покупатель», в лице </w:t>
      </w:r>
      <w:permStart w:id="795299876" w:edGrp="everyone"/>
      <w:r w:rsidR="00510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100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permEnd w:id="795299876"/>
      <w:r w:rsidR="00290BCB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</w:t>
      </w:r>
      <w:permStart w:id="667236663" w:edGrp="everyone"/>
      <w:r w:rsidR="00510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ermEnd w:id="667236663"/>
      <w:r w:rsidR="00290BCB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в дальнейшем совместно именуемые «Стороны», заключили настоящий </w:t>
      </w:r>
      <w:r w:rsidR="0001418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 о нижеследующем:</w:t>
      </w:r>
    </w:p>
    <w:p w:rsidR="00B4467C" w:rsidRPr="0090559D" w:rsidRDefault="00B4467C" w:rsidP="006E2007">
      <w:pPr>
        <w:widowControl w:val="0"/>
        <w:autoSpaceDE w:val="0"/>
        <w:autoSpaceDN w:val="0"/>
        <w:adjustRightInd w:val="0"/>
        <w:spacing w:after="0" w:line="240" w:lineRule="auto"/>
        <w:ind w:left="43" w:right="48" w:firstLine="5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67C" w:rsidRPr="0090559D" w:rsidRDefault="00B4467C" w:rsidP="006E200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5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p w:rsidR="00B4467C" w:rsidRPr="0090559D" w:rsidRDefault="00B4467C" w:rsidP="006E2007">
      <w:pPr>
        <w:widowControl w:val="0"/>
        <w:autoSpaceDE w:val="0"/>
        <w:autoSpaceDN w:val="0"/>
        <w:adjustRightInd w:val="0"/>
        <w:spacing w:after="0" w:line="240" w:lineRule="auto"/>
        <w:ind w:right="74" w:firstLine="6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Продавец обязуется передать </w:t>
      </w:r>
      <w:r w:rsidR="00941A8E" w:rsidRPr="00941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лом и отходы </w:t>
      </w:r>
      <w:permStart w:id="741170499" w:edGrp="everyone"/>
      <w:r w:rsidR="00571F36" w:rsidRPr="00571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черных металлов марки 5А и </w:t>
      </w:r>
      <w:r w:rsidR="00612CC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черных металлов марки 13</w:t>
      </w:r>
      <w:r w:rsidR="00612CCF" w:rsidRPr="00612C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ermEnd w:id="741170499"/>
      <w:r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образовавшиеся в процессе производственно-хозяйственной деятельности </w:t>
      </w:r>
      <w:r w:rsidR="00557D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</w:t>
      </w:r>
      <w:r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- Товар), </w:t>
      </w:r>
      <w:r w:rsidR="006C3368" w:rsidRPr="006C3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общем количестве </w:t>
      </w:r>
      <w:permStart w:id="1428847672" w:edGrp="everyone"/>
      <w:r w:rsidR="00404022">
        <w:rPr>
          <w:rFonts w:ascii="Times New Roman" w:eastAsia="Times New Roman" w:hAnsi="Times New Roman" w:cs="Times New Roman"/>
          <w:sz w:val="24"/>
          <w:szCs w:val="24"/>
          <w:lang w:eastAsia="ru-RU"/>
        </w:rPr>
        <w:t>234,35</w:t>
      </w:r>
      <w:r w:rsidR="00612CCF" w:rsidRPr="009F2F3F">
        <w:rPr>
          <w:rFonts w:ascii="Arial" w:eastAsia="Times New Roman" w:hAnsi="Arial" w:cs="Arial"/>
          <w:b/>
          <w:bCs/>
          <w:color w:val="666666"/>
          <w:sz w:val="21"/>
          <w:szCs w:val="21"/>
          <w:lang w:eastAsia="ru-RU"/>
        </w:rPr>
        <w:t> </w:t>
      </w:r>
      <w:r w:rsidR="00453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ermEnd w:id="1428847672"/>
      <w:r w:rsidR="00FA3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тонн</w:t>
      </w:r>
      <w:r w:rsidR="006C3368" w:rsidRPr="006C336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цене, указанной в п. 4.1 настоящего Договора</w:t>
      </w:r>
      <w:r w:rsidR="00941A8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C3368" w:rsidRPr="006C3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Покупатель принять и оплатить Товар в соотв</w:t>
      </w:r>
      <w:r w:rsidR="00941A8E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етствии с условиями настоящего Д</w:t>
      </w:r>
      <w:r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оговора.</w:t>
      </w:r>
    </w:p>
    <w:p w:rsidR="000D18F9" w:rsidRDefault="00B4467C" w:rsidP="006E2007">
      <w:pPr>
        <w:widowControl w:val="0"/>
        <w:autoSpaceDE w:val="0"/>
        <w:autoSpaceDN w:val="0"/>
        <w:adjustRightInd w:val="0"/>
        <w:spacing w:after="0" w:line="240" w:lineRule="auto"/>
        <w:ind w:right="74" w:firstLine="6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557DD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Продавец несет ответственность за происхождение лома и отходов </w:t>
      </w:r>
      <w:permStart w:id="1183188166" w:edGrp="everyone"/>
      <w:proofErr w:type="gramStart"/>
      <w:r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черных</w:t>
      </w:r>
      <w:r w:rsidR="00083E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ermEnd w:id="1183188166"/>
      <w:r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металлов</w:t>
      </w:r>
      <w:proofErr w:type="gramEnd"/>
      <w:r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соблюдением условий, предусмотренных: </w:t>
      </w:r>
    </w:p>
    <w:p w:rsidR="000D18F9" w:rsidRDefault="000D18F9" w:rsidP="006E2007">
      <w:pPr>
        <w:widowControl w:val="0"/>
        <w:autoSpaceDE w:val="0"/>
        <w:autoSpaceDN w:val="0"/>
        <w:adjustRightInd w:val="0"/>
        <w:spacing w:after="0" w:line="240" w:lineRule="auto"/>
        <w:ind w:right="74" w:firstLine="6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РФ от 24.06.1998 года №89-ФЗ «Об отход</w:t>
      </w:r>
      <w:r w:rsidR="00290BCB">
        <w:rPr>
          <w:rFonts w:ascii="Times New Roman" w:eastAsia="Times New Roman" w:hAnsi="Times New Roman" w:cs="Times New Roman"/>
          <w:sz w:val="24"/>
          <w:szCs w:val="24"/>
          <w:lang w:eastAsia="ru-RU"/>
        </w:rPr>
        <w:t>ах производства и потребления»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55EAA" w:rsidRPr="00B55E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4467C" w:rsidRDefault="000D18F9" w:rsidP="006E2007">
      <w:pPr>
        <w:widowControl w:val="0"/>
        <w:autoSpaceDE w:val="0"/>
        <w:autoSpaceDN w:val="0"/>
        <w:adjustRightInd w:val="0"/>
        <w:spacing w:after="0" w:line="240" w:lineRule="auto"/>
        <w:ind w:right="74" w:firstLine="6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55EAA" w:rsidRPr="00B55E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РФ от 28.05.2022</w:t>
      </w:r>
      <w:r w:rsidR="0029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B55EAA" w:rsidRPr="00B55E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№980 </w:t>
      </w:r>
      <w:r w:rsidR="00B55EA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55EAA" w:rsidRPr="00B55EAA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некоторых вопросах лицензирования деятельности по заготовке, хранению, переработке и реализации лома черных и цветных металлов, а также обращения с ломом и отходами черных и цветных металлов и их отчуждения</w:t>
      </w:r>
      <w:r w:rsidR="00B55EA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4CC2" w:rsidRPr="0090559D" w:rsidRDefault="00494CC2" w:rsidP="006E2007">
      <w:pPr>
        <w:widowControl w:val="0"/>
        <w:autoSpaceDE w:val="0"/>
        <w:autoSpaceDN w:val="0"/>
        <w:adjustRightInd w:val="0"/>
        <w:spacing w:after="0" w:line="240" w:lineRule="auto"/>
        <w:ind w:right="74" w:firstLine="6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Покупатель </w:t>
      </w:r>
      <w:r w:rsidR="005B2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деятельность по </w:t>
      </w:r>
      <w:r w:rsidR="005B2A8D" w:rsidRPr="005B2A8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заготовк</w:t>
      </w:r>
      <w:r w:rsidR="00AD600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B2A8D" w:rsidRPr="005B2A8D">
        <w:rPr>
          <w:rFonts w:ascii="Times New Roman" w:eastAsia="Times New Roman" w:hAnsi="Times New Roman" w:cs="Times New Roman"/>
          <w:sz w:val="24"/>
          <w:szCs w:val="24"/>
          <w:lang w:eastAsia="ru-RU"/>
        </w:rPr>
        <w:t>, хранени</w:t>
      </w:r>
      <w:r w:rsidR="00AD600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5B2A8D" w:rsidRPr="005B2A8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переработк</w:t>
      </w:r>
      <w:r w:rsidR="00AD600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B2A8D" w:rsidRPr="005B2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реализация лома черных металлов, цветных металлов</w:t>
      </w:r>
      <w:r w:rsidR="005B2A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</w:t>
      </w:r>
      <w:permStart w:id="743650074" w:edGrp="everyone"/>
      <w:r w:rsidR="00461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лицензии</w:t>
      </w:r>
      <w:r w:rsidR="00453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4533E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461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ermEnd w:id="743650074"/>
      <w:r w:rsidR="005B2A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B4467C" w:rsidRPr="0090559D" w:rsidRDefault="00B4467C" w:rsidP="006E2007">
      <w:pPr>
        <w:widowControl w:val="0"/>
        <w:autoSpaceDE w:val="0"/>
        <w:autoSpaceDN w:val="0"/>
        <w:adjustRightInd w:val="0"/>
        <w:spacing w:after="0" w:line="240" w:lineRule="auto"/>
        <w:ind w:right="72" w:firstLine="6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67C" w:rsidRPr="0090559D" w:rsidRDefault="00B4467C" w:rsidP="006E200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5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КАЧЕСТВО ТОВАРА</w:t>
      </w:r>
    </w:p>
    <w:p w:rsidR="00557DDA" w:rsidRDefault="00B4467C" w:rsidP="006E2007">
      <w:pPr>
        <w:widowControl w:val="0"/>
        <w:autoSpaceDE w:val="0"/>
        <w:autoSpaceDN w:val="0"/>
        <w:adjustRightInd w:val="0"/>
        <w:spacing w:after="0" w:line="240" w:lineRule="auto"/>
        <w:ind w:right="7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Качество Товара должно соответствовать требованиям ГОСТ 2787-</w:t>
      </w:r>
      <w:r w:rsidR="001136FD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467C" w:rsidRPr="0090559D" w:rsidRDefault="00B4467C" w:rsidP="006E2007">
      <w:pPr>
        <w:widowControl w:val="0"/>
        <w:autoSpaceDE w:val="0"/>
        <w:autoSpaceDN w:val="0"/>
        <w:adjustRightInd w:val="0"/>
        <w:spacing w:after="0" w:line="240" w:lineRule="auto"/>
        <w:ind w:right="7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A11C8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 должен соответствовать «Гигиеническим требованиям к обеспечению радиационной безопасности при заготовке и реализации металлолома» (Приказ Минздрава РФ №114 от 10.04.2001).         </w:t>
      </w:r>
    </w:p>
    <w:p w:rsidR="00B4467C" w:rsidRPr="0090559D" w:rsidRDefault="00B4467C" w:rsidP="006E2007">
      <w:pPr>
        <w:widowControl w:val="0"/>
        <w:autoSpaceDE w:val="0"/>
        <w:autoSpaceDN w:val="0"/>
        <w:adjustRightInd w:val="0"/>
        <w:spacing w:after="0" w:line="240" w:lineRule="auto"/>
        <w:ind w:right="7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67C" w:rsidRPr="00101A77" w:rsidRDefault="00101A77" w:rsidP="006E200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01A7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Передача и принятие Товара</w:t>
      </w:r>
    </w:p>
    <w:p w:rsidR="00A11C86" w:rsidRPr="00AA3BA6" w:rsidRDefault="00086B5D" w:rsidP="006E2007">
      <w:pPr>
        <w:pStyle w:val="a3"/>
        <w:widowControl w:val="0"/>
        <w:tabs>
          <w:tab w:val="num" w:pos="162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="00101A77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Продавец передает Покупателю </w:t>
      </w:r>
      <w:r w:rsidR="00B4467C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Товар </w:t>
      </w:r>
      <w:r w:rsidR="00101A77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складе Продавца, расположенном по адресу: </w:t>
      </w:r>
      <w:permStart w:id="1833903445" w:edGrp="everyone"/>
      <w:r w:rsidR="00571F36" w:rsidRPr="00571F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РФ, Ленинградская обл., </w:t>
      </w:r>
      <w:proofErr w:type="spellStart"/>
      <w:r w:rsidR="00571F36" w:rsidRPr="00571F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Кингисеппский</w:t>
      </w:r>
      <w:proofErr w:type="spellEnd"/>
      <w:r w:rsidR="00571F36" w:rsidRPr="00571F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район, </w:t>
      </w:r>
      <w:proofErr w:type="spellStart"/>
      <w:r w:rsidR="00571F36" w:rsidRPr="00571F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Лужская</w:t>
      </w:r>
      <w:proofErr w:type="spellEnd"/>
      <w:r w:rsidR="00571F36" w:rsidRPr="00571F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губа восточной части Финского залива, северный район МТП Усть-Луга (кадастровый номер 47:30:0101001:192)</w:t>
      </w:r>
      <w:permEnd w:id="1833903445"/>
      <w:r w:rsidR="00101A77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A11C86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</w:p>
    <w:p w:rsidR="00086B5D" w:rsidRPr="00AA3BA6" w:rsidRDefault="00086B5D" w:rsidP="006E2007">
      <w:pPr>
        <w:pStyle w:val="a3"/>
        <w:widowControl w:val="0"/>
        <w:tabs>
          <w:tab w:val="num" w:pos="162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3.2. Продавец принимает на себя обязательства предоставить Покупателю Товар для подготовки к погрузке и вывоза со склада Продавца</w:t>
      </w:r>
      <w:r w:rsidR="00A76699" w:rsidRPr="00A76699">
        <w:t xml:space="preserve"> </w:t>
      </w:r>
      <w:r w:rsidR="00A76699" w:rsidRPr="00A76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течение</w:t>
      </w:r>
      <w:r w:rsidR="00A76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ermStart w:id="149367880" w:edGrp="everyone"/>
      <w:r w:rsidR="00571F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 календарных</w:t>
      </w:r>
      <w:permEnd w:id="149367880"/>
      <w:r w:rsidR="00A76699" w:rsidRPr="00A76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дней с даты получения предварительной оплаты, согласно п. 4.2 </w:t>
      </w:r>
      <w:r w:rsidR="00A76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настоящего </w:t>
      </w:r>
      <w:r w:rsidR="00A76699" w:rsidRPr="00A76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Договора</w:t>
      </w: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Настоящий Договор является уведомлением Покупателя о готовности Товара к погрузке и вывозу.</w:t>
      </w:r>
    </w:p>
    <w:p w:rsidR="00612CCF" w:rsidRPr="00612CCF" w:rsidRDefault="00086B5D" w:rsidP="00612CCF">
      <w:pPr>
        <w:widowControl w:val="0"/>
        <w:tabs>
          <w:tab w:val="num" w:pos="162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Open Sans"/>
          <w:sz w:val="20"/>
          <w:szCs w:val="20"/>
        </w:rPr>
      </w:pP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3.3. </w:t>
      </w:r>
      <w:permStart w:id="1255548438" w:edGrp="everyone"/>
      <w:r w:rsidR="00612CCF">
        <w:rPr>
          <w:rFonts w:ascii="Times New Roman" w:hAnsi="Times New Roman" w:cs="Times New Roman"/>
          <w:sz w:val="24"/>
          <w:szCs w:val="24"/>
        </w:rPr>
        <w:t>Покупатель</w:t>
      </w:r>
      <w:r w:rsidR="00612CCF" w:rsidRPr="00612CCF">
        <w:rPr>
          <w:rFonts w:ascii="Times New Roman" w:hAnsi="Times New Roman" w:cs="Times New Roman"/>
          <w:sz w:val="24"/>
          <w:szCs w:val="24"/>
        </w:rPr>
        <w:t xml:space="preserve"> обязуется вывезти 50% от общей массы </w:t>
      </w:r>
      <w:r w:rsidR="00612CCF">
        <w:rPr>
          <w:rFonts w:ascii="Times New Roman" w:hAnsi="Times New Roman" w:cs="Times New Roman"/>
          <w:sz w:val="24"/>
          <w:szCs w:val="24"/>
        </w:rPr>
        <w:t>Товара</w:t>
      </w:r>
      <w:r w:rsidR="00612CCF" w:rsidRPr="00612CCF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BD341D"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 w:rsidR="00BD341D">
        <w:rPr>
          <w:rFonts w:ascii="Times New Roman" w:hAnsi="Times New Roman" w:cs="Times New Roman"/>
          <w:sz w:val="24"/>
          <w:szCs w:val="24"/>
        </w:rPr>
        <w:t>календаных</w:t>
      </w:r>
      <w:proofErr w:type="spellEnd"/>
      <w:r w:rsidR="00BD341D">
        <w:rPr>
          <w:rFonts w:ascii="Times New Roman" w:hAnsi="Times New Roman" w:cs="Times New Roman"/>
          <w:sz w:val="24"/>
          <w:szCs w:val="24"/>
        </w:rPr>
        <w:t xml:space="preserve"> дней</w:t>
      </w:r>
      <w:r w:rsidR="00612CCF" w:rsidRPr="00612CCF">
        <w:rPr>
          <w:rFonts w:ascii="Times New Roman" w:hAnsi="Times New Roman" w:cs="Times New Roman"/>
          <w:sz w:val="24"/>
          <w:szCs w:val="24"/>
        </w:rPr>
        <w:t xml:space="preserve"> с даты заключения договора. Оставшаяся часть </w:t>
      </w:r>
      <w:r w:rsidR="00612CCF">
        <w:rPr>
          <w:rFonts w:ascii="Times New Roman" w:hAnsi="Times New Roman" w:cs="Times New Roman"/>
          <w:sz w:val="24"/>
          <w:szCs w:val="24"/>
        </w:rPr>
        <w:t>Товара</w:t>
      </w:r>
      <w:r w:rsidR="00612CCF" w:rsidRPr="00612CCF">
        <w:rPr>
          <w:rFonts w:ascii="Times New Roman" w:hAnsi="Times New Roman" w:cs="Times New Roman"/>
          <w:sz w:val="24"/>
          <w:szCs w:val="24"/>
        </w:rPr>
        <w:t xml:space="preserve"> </w:t>
      </w:r>
      <w:r w:rsidR="00612CCF">
        <w:rPr>
          <w:rFonts w:ascii="Times New Roman" w:hAnsi="Times New Roman" w:cs="Times New Roman"/>
          <w:sz w:val="24"/>
          <w:szCs w:val="24"/>
        </w:rPr>
        <w:t>будет вывозиться по требованию Продавца</w:t>
      </w:r>
      <w:r w:rsidR="00612CCF" w:rsidRPr="00612CCF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BD341D">
        <w:rPr>
          <w:rFonts w:ascii="Times New Roman" w:hAnsi="Times New Roman" w:cs="Times New Roman"/>
          <w:sz w:val="24"/>
          <w:szCs w:val="24"/>
        </w:rPr>
        <w:t>8 (</w:t>
      </w:r>
      <w:r w:rsidR="00612CCF" w:rsidRPr="00612CCF">
        <w:rPr>
          <w:rFonts w:ascii="Times New Roman" w:hAnsi="Times New Roman" w:cs="Times New Roman"/>
          <w:sz w:val="24"/>
          <w:szCs w:val="24"/>
        </w:rPr>
        <w:t>восьми</w:t>
      </w:r>
      <w:r w:rsidR="00BD341D">
        <w:rPr>
          <w:rFonts w:ascii="Times New Roman" w:hAnsi="Times New Roman" w:cs="Times New Roman"/>
          <w:sz w:val="24"/>
          <w:szCs w:val="24"/>
        </w:rPr>
        <w:t>)</w:t>
      </w:r>
      <w:r w:rsidR="00612CCF" w:rsidRPr="00612CCF">
        <w:rPr>
          <w:rFonts w:ascii="Times New Roman" w:hAnsi="Times New Roman" w:cs="Times New Roman"/>
          <w:sz w:val="24"/>
          <w:szCs w:val="24"/>
        </w:rPr>
        <w:t xml:space="preserve"> месяцев с даты подписания договора. После обращения</w:t>
      </w:r>
      <w:r w:rsidR="00612CCF">
        <w:rPr>
          <w:rFonts w:ascii="Times New Roman" w:hAnsi="Times New Roman" w:cs="Times New Roman"/>
          <w:sz w:val="24"/>
          <w:szCs w:val="24"/>
        </w:rPr>
        <w:t xml:space="preserve"> Продавца</w:t>
      </w:r>
      <w:r w:rsidR="00612CCF" w:rsidRPr="00612CCF">
        <w:rPr>
          <w:rFonts w:ascii="Times New Roman" w:hAnsi="Times New Roman" w:cs="Times New Roman"/>
          <w:sz w:val="24"/>
          <w:szCs w:val="24"/>
        </w:rPr>
        <w:t xml:space="preserve"> </w:t>
      </w:r>
      <w:r w:rsidR="00612CCF">
        <w:rPr>
          <w:rFonts w:ascii="Times New Roman" w:hAnsi="Times New Roman" w:cs="Times New Roman"/>
          <w:sz w:val="24"/>
          <w:szCs w:val="24"/>
        </w:rPr>
        <w:t>Покупатель</w:t>
      </w:r>
      <w:r w:rsidR="00612CCF" w:rsidRPr="00612CCF">
        <w:rPr>
          <w:rFonts w:ascii="Times New Roman" w:hAnsi="Times New Roman" w:cs="Times New Roman"/>
          <w:sz w:val="24"/>
          <w:szCs w:val="24"/>
        </w:rPr>
        <w:t xml:space="preserve"> обязуется вывести указанный в обращении металл в течение одной недели</w:t>
      </w:r>
      <w:r w:rsidR="00612CCF">
        <w:rPr>
          <w:rFonts w:ascii="Open Sans" w:hAnsi="Open Sans" w:cs="Open Sans"/>
          <w:sz w:val="20"/>
          <w:szCs w:val="20"/>
        </w:rPr>
        <w:t>.</w:t>
      </w:r>
    </w:p>
    <w:p w:rsidR="00D46C93" w:rsidRDefault="00B54553" w:rsidP="006E2007">
      <w:pPr>
        <w:pStyle w:val="a3"/>
        <w:widowControl w:val="0"/>
        <w:tabs>
          <w:tab w:val="num" w:pos="162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Погрузка и вывоз Товара со склада Продавца осуществляется силами и за счет </w:t>
      </w:r>
      <w:r w:rsidR="00387A98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Покупателя</w:t>
      </w:r>
      <w:r w:rsidR="00A11C86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BD34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</w:t>
      </w:r>
      <w:r w:rsidR="00387A98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астичная погрузка и вывоз</w:t>
      </w:r>
      <w:r w:rsidR="007456DB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Товара</w:t>
      </w:r>
      <w:r w:rsidR="00387A98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погрузка и вывоз Товара по частям, избирательная погрузка и вывоз </w:t>
      </w:r>
      <w:r w:rsidR="007456DB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Товара </w:t>
      </w:r>
      <w:r w:rsidR="00387A98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 допускается</w:t>
      </w:r>
      <w:r w:rsidR="00465A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A766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D46C93" w:rsidRPr="00703200" w:rsidRDefault="00D46C93" w:rsidP="00703200">
      <w:pPr>
        <w:widowControl w:val="0"/>
        <w:tabs>
          <w:tab w:val="num" w:pos="1623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6"/>
          <w:szCs w:val="6"/>
          <w:lang w:eastAsia="ru-RU"/>
        </w:rPr>
      </w:pPr>
    </w:p>
    <w:permEnd w:id="1255548438"/>
    <w:p w:rsidR="008B6012" w:rsidRPr="00AA3BA6" w:rsidRDefault="007456DB" w:rsidP="006E2007">
      <w:pPr>
        <w:widowControl w:val="0"/>
        <w:tabs>
          <w:tab w:val="num" w:pos="142"/>
          <w:tab w:val="num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3.4</w:t>
      </w:r>
      <w:r w:rsidR="00AA3BA6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54553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Покупатель обязан до получения пропусков на склад Продавца ознакомить под </w:t>
      </w:r>
      <w:r w:rsidR="00B54553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подпись работников Покупателя и работников привлеченных субподрядных организаций с </w:t>
      </w:r>
      <w:r w:rsidR="009E25C4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="00B54553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ребованиями пропускного и внутриобъектного режимов (Приложение №1 к настоящему Договору)</w:t>
      </w:r>
      <w:r w:rsidR="008217DC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</w:t>
      </w:r>
      <w:r w:rsidR="009E25C4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Требованиями безопасности при организации работ с привлечением Покупателя на территории Продавца (Приложение №2 к настоящему Договору).</w:t>
      </w:r>
    </w:p>
    <w:p w:rsidR="008B6012" w:rsidRPr="00AA3BA6" w:rsidRDefault="008B6012" w:rsidP="006E2007">
      <w:pPr>
        <w:widowControl w:val="0"/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 ознакомлении работников с требованиями Продавца Покупатель обязан составить ведомость и предоставить один ее экземпляр Продавцу.</w:t>
      </w:r>
    </w:p>
    <w:p w:rsidR="00B54553" w:rsidRPr="00AA3BA6" w:rsidRDefault="008B6012" w:rsidP="006E2007">
      <w:pPr>
        <w:widowControl w:val="0"/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Покупатель обязуется обеспечить соблюдение своими работниками и работниками привлеченных субподрядных организаций требований, установленных Покупателем</w:t>
      </w:r>
      <w:r w:rsidR="00FA375C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A3BA6" w:rsidRPr="00AA3BA6" w:rsidRDefault="00AA3BA6" w:rsidP="006E2007">
      <w:pPr>
        <w:widowControl w:val="0"/>
        <w:tabs>
          <w:tab w:val="num" w:pos="142"/>
          <w:tab w:val="num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3.5. Покупател</w:t>
      </w:r>
      <w:r w:rsidR="007223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ь</w:t>
      </w: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обязан до момента вывоза Товара со склада Продавца в порядке</w:t>
      </w:r>
      <w:r w:rsidR="00432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установленном, </w:t>
      </w:r>
      <w:r w:rsidR="00432A6D" w:rsidRPr="00AA3BA6">
        <w:rPr>
          <w:rFonts w:ascii="Times New Roman" w:hAnsi="Times New Roman" w:cs="Times New Roman"/>
          <w:color w:val="000000" w:themeColor="text1"/>
          <w:sz w:val="24"/>
          <w:szCs w:val="24"/>
        </w:rPr>
        <w:t>Правилами обращения с ломом и отходами черных и цветных металлов и их отчуждения, утвержденными Постановлением Правительства РФ от 28.05.2022 года №980</w:t>
      </w:r>
      <w:r w:rsidR="00432A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обеспечить </w:t>
      </w: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проведение радиационного контроля и осуществление входного контроля Товара на взрывобезопасность с оформлением за свой счет необходимых товаросопроводительных документов.</w:t>
      </w:r>
    </w:p>
    <w:p w:rsidR="007456DB" w:rsidRPr="00AA3BA6" w:rsidRDefault="00B54553" w:rsidP="006E2007">
      <w:pPr>
        <w:widowControl w:val="0"/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7456DB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F9407A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B55EAA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07C67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Датой </w:t>
      </w:r>
      <w:r w:rsidR="00101A77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передачи Товара</w:t>
      </w:r>
      <w:r w:rsidR="00F9407A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329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Покупателю </w:t>
      </w:r>
      <w:r w:rsidR="00607C67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считается </w:t>
      </w:r>
      <w:r w:rsidR="00F9407A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</w:t>
      </w:r>
      <w:r w:rsidR="00607C67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указанная</w:t>
      </w:r>
      <w:r w:rsidR="001C5611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02657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приемо-сдаточном акте по форме, указанной в Приложении №1 к Правилам обращения с ломом и отходами черных и цветных металлов и их отчуждения, утвержденном Постановлением Правительства РФ от 28.05.2022 №980. </w:t>
      </w:r>
    </w:p>
    <w:p w:rsidR="00101A77" w:rsidRPr="00AA3BA6" w:rsidRDefault="00602657" w:rsidP="006E2007">
      <w:pPr>
        <w:widowControl w:val="0"/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Указанный акт </w:t>
      </w:r>
      <w:r w:rsidR="007456DB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составляется Покупателем</w:t>
      </w:r>
      <w:r w:rsid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момент приемки Товара</w:t>
      </w:r>
      <w:r w:rsidR="007456DB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является документом строгой отчетности и должен иметь сквозную нумерацию</w:t>
      </w:r>
      <w:r w:rsidR="001C5611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101A77" w:rsidRPr="00AA3B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147B" w:rsidRPr="00AA3BA6" w:rsidRDefault="0063147B" w:rsidP="006E2007">
      <w:pPr>
        <w:widowControl w:val="0"/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BA6">
        <w:rPr>
          <w:rFonts w:ascii="Times New Roman" w:hAnsi="Times New Roman" w:cs="Times New Roman"/>
          <w:color w:val="000000" w:themeColor="text1"/>
          <w:sz w:val="24"/>
          <w:szCs w:val="24"/>
        </w:rPr>
        <w:t>Передача Товара производится представителю Покупателя при наличии доверенности по форме №М-2а, утв. Постановлением Госкомстата России от 30.10.1997 года №71а, заверенной подписью руководителя Покупателя, действующего без доверенности, и печатью Покупателя.</w:t>
      </w:r>
    </w:p>
    <w:p w:rsidR="00A11C86" w:rsidRPr="00AA3BA6" w:rsidRDefault="00A11C86" w:rsidP="006E2007">
      <w:pPr>
        <w:widowControl w:val="0"/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 момента подписания </w:t>
      </w:r>
      <w:r w:rsidR="00602657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приемо-сдаточного акта</w:t>
      </w: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уполномоченными представителями Сторон обязанность Продавца передать Товар </w:t>
      </w:r>
      <w:r w:rsidR="006329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Покупателю </w:t>
      </w: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считается исполненной.</w:t>
      </w:r>
    </w:p>
    <w:p w:rsidR="00A11C86" w:rsidRPr="007456DB" w:rsidRDefault="00A11C86" w:rsidP="006E2007">
      <w:pPr>
        <w:widowControl w:val="0"/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BA6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7456DB" w:rsidRPr="00AA3BA6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A3BA6">
        <w:rPr>
          <w:rFonts w:ascii="Times New Roman" w:hAnsi="Times New Roman" w:cs="Times New Roman"/>
          <w:color w:val="000000" w:themeColor="text1"/>
          <w:sz w:val="24"/>
          <w:szCs w:val="24"/>
        </w:rPr>
        <w:t>. Приемка Товара по количеству и качеству производится в порядке, установленном: Правилами обращения с ломом и отходами черных и цветных металлов и их отчуждения, утвержденными Постановлением Правительства РФ от 28.05.2022 года №980, а также в соответствии с требованиями разде</w:t>
      </w:r>
      <w:r w:rsidRPr="007456DB">
        <w:rPr>
          <w:rFonts w:ascii="Times New Roman" w:hAnsi="Times New Roman" w:cs="Times New Roman"/>
          <w:sz w:val="24"/>
          <w:szCs w:val="24"/>
        </w:rPr>
        <w:t>ла 2 настоящего Договора.</w:t>
      </w:r>
    </w:p>
    <w:p w:rsidR="0063147B" w:rsidRPr="00A11C86" w:rsidRDefault="0063147B" w:rsidP="006E2007">
      <w:pPr>
        <w:widowControl w:val="0"/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456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387A98" w:rsidRPr="007456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r w:rsidRPr="007456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Приемка Товара</w:t>
      </w:r>
      <w:r w:rsidRPr="006314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Покупателем производится на складе Продавца по массе нетто, определяемой как разность между массой брутто и массой порожнего транспортного средства</w:t>
      </w:r>
      <w:permStart w:id="1032598365" w:edGrp="everyone"/>
      <w:r w:rsidRPr="006314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учетом засоренности согласно п. 1.1 настоящего Договора.</w:t>
      </w:r>
      <w:permEnd w:id="1032598365"/>
    </w:p>
    <w:p w:rsidR="00A11C86" w:rsidRPr="00AA3BA6" w:rsidRDefault="00A11C86" w:rsidP="006E2007">
      <w:pPr>
        <w:widowControl w:val="0"/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</w:pP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387A98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</w:t>
      </w: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 xml:space="preserve">После приемки Товара Покупателем на складе Продавца претензии по качеству </w:t>
      </w:r>
      <w:r w:rsidR="00602657" w:rsidRPr="00AA3BA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>погруженного и вывезенного</w:t>
      </w: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 xml:space="preserve"> Товара предъявлены быть не могут.</w:t>
      </w:r>
    </w:p>
    <w:p w:rsidR="00101A77" w:rsidRDefault="00387A98" w:rsidP="006E2007">
      <w:pPr>
        <w:widowControl w:val="0"/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>3.1</w:t>
      </w:r>
      <w:r w:rsidR="00602657" w:rsidRPr="00AA3BA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>0</w:t>
      </w:r>
      <w:r w:rsidR="00A11C86" w:rsidRPr="00AA3BA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>.</w:t>
      </w:r>
      <w:r w:rsidR="001C5611" w:rsidRPr="00AA3BA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 xml:space="preserve"> Право собственности </w:t>
      </w:r>
      <w:r w:rsidR="001C5611" w:rsidRPr="0090559D">
        <w:rPr>
          <w:rFonts w:ascii="Times New Roman" w:eastAsia="Times New Roman" w:hAnsi="Times New Roman" w:cs="Times New Roman"/>
          <w:sz w:val="24"/>
          <w:szCs w:val="20"/>
          <w:lang w:eastAsia="ru-RU"/>
        </w:rPr>
        <w:t>на Товар, а также риск случайной гибели, порчи, повреждения или утраты Товара переходит Покупателю с момента</w:t>
      </w:r>
      <w:r w:rsidR="001C5611" w:rsidRPr="00607C6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1C561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подписания Сторонами </w:t>
      </w:r>
      <w:r w:rsidR="006026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приемо-сдаточн</w:t>
      </w:r>
      <w:r w:rsidR="007456D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602657" w:rsidRPr="00A11C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 w:rsidR="007456D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C5611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113343" w:rsidRPr="0090559D" w:rsidRDefault="00113343" w:rsidP="006E20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4467C" w:rsidRPr="0090559D" w:rsidRDefault="00B4467C" w:rsidP="006E200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5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ЦЕНА ДОГОВОРА И ПОРЯДОК РАСЧЕТОВ</w:t>
      </w:r>
    </w:p>
    <w:p w:rsidR="00B4467C" w:rsidRPr="0090559D" w:rsidRDefault="00D63AAA" w:rsidP="006E2007">
      <w:pPr>
        <w:widowControl w:val="0"/>
        <w:autoSpaceDE w:val="0"/>
        <w:autoSpaceDN w:val="0"/>
        <w:adjustRightInd w:val="0"/>
        <w:spacing w:after="0" w:line="240" w:lineRule="auto"/>
        <w:ind w:right="10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Цена одной тонны Товара </w:t>
      </w:r>
      <w:r w:rsidR="00461794" w:rsidRPr="0046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permStart w:id="727803234" w:edGrp="everyone"/>
      <w:r w:rsidR="00A2565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2565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2565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2565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2565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2565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A2565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="00510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ermEnd w:id="727803234"/>
      <w:r w:rsidR="00461794" w:rsidRPr="0046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</w:t>
      </w:r>
      <w:r w:rsidR="004617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61794" w:rsidRPr="0046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НДС исчисляется налоговым агентом на основании п. 8 ст. 16</w:t>
      </w:r>
      <w:r w:rsidR="00461794">
        <w:rPr>
          <w:rFonts w:ascii="Times New Roman" w:eastAsia="Times New Roman" w:hAnsi="Times New Roman" w:cs="Times New Roman"/>
          <w:sz w:val="24"/>
          <w:szCs w:val="24"/>
          <w:lang w:eastAsia="ru-RU"/>
        </w:rPr>
        <w:t>1, абз. 2 п. 3.1 ст. 166 НК РФ.</w:t>
      </w:r>
      <w:r w:rsidR="00461794" w:rsidRPr="0046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3E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</w:t>
      </w:r>
      <w:r w:rsidR="00461794" w:rsidRPr="0046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тоимость Товара весом </w:t>
      </w:r>
      <w:permStart w:id="1317104161" w:edGrp="everyone"/>
      <w:r w:rsidR="00660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0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4022">
        <w:rPr>
          <w:rFonts w:ascii="Times New Roman" w:eastAsia="Times New Roman" w:hAnsi="Times New Roman" w:cs="Times New Roman"/>
          <w:sz w:val="24"/>
          <w:szCs w:val="24"/>
          <w:lang w:eastAsia="ru-RU"/>
        </w:rPr>
        <w:t>234,35</w:t>
      </w:r>
      <w:r w:rsidR="00510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ermEnd w:id="1317104161"/>
      <w:r w:rsidR="00461794" w:rsidRPr="0046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461794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</w:t>
      </w:r>
      <w:r w:rsidR="00461794" w:rsidRPr="0046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</w:t>
      </w:r>
      <w:permStart w:id="1304323333" w:edGrp="everyone"/>
      <w:r w:rsidR="00510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4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  <w:r w:rsidR="00510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ermEnd w:id="1304323333"/>
      <w:r w:rsidR="00461794" w:rsidRPr="00461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НДС исчисляется налоговым агентом на основании п. 8 ст. 161, абз. 2 п. 3.1 ст. 166 НК РФ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1999" w:rsidRDefault="00D63AAA" w:rsidP="006E2007">
      <w:pPr>
        <w:widowControl w:val="0"/>
        <w:autoSpaceDE w:val="0"/>
        <w:autoSpaceDN w:val="0"/>
        <w:adjustRightInd w:val="0"/>
        <w:spacing w:after="0" w:line="240" w:lineRule="auto"/>
        <w:ind w:right="10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71999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271999" w:rsidRPr="00271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ermStart w:id="2040868989" w:edGrp="everyone"/>
      <w:r w:rsidR="00271999" w:rsidRPr="00271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осуществляет 100 % предварительную оплату Товара, путем перечисления денежных средств на расчетный счет Продавца, не позднее </w:t>
      </w:r>
      <w:r w:rsidR="0070320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71999" w:rsidRPr="00271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03200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</w:t>
      </w:r>
      <w:r w:rsidR="00271999" w:rsidRPr="00271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рабочих дней с </w:t>
      </w:r>
      <w:r w:rsidR="00FA375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даты</w:t>
      </w:r>
      <w:r w:rsidR="00271999" w:rsidRPr="00271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1999" w:rsidRPr="00FA37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 настоящего</w:t>
      </w:r>
      <w:r w:rsidR="00271999" w:rsidRPr="00271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и выставления Продавцом счета.</w:t>
      </w:r>
    </w:p>
    <w:p w:rsidR="00D46C93" w:rsidRPr="00704FE9" w:rsidRDefault="00D46C93" w:rsidP="006E2007">
      <w:pPr>
        <w:pStyle w:val="a3"/>
        <w:widowControl w:val="0"/>
        <w:tabs>
          <w:tab w:val="num" w:pos="162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FF0000"/>
          <w:sz w:val="6"/>
          <w:szCs w:val="6"/>
          <w:lang w:eastAsia="ru-RU"/>
        </w:rPr>
      </w:pPr>
    </w:p>
    <w:permEnd w:id="2040868989"/>
    <w:p w:rsidR="00D46C93" w:rsidRPr="00704FE9" w:rsidRDefault="00D46C93" w:rsidP="006E2007">
      <w:pPr>
        <w:widowControl w:val="0"/>
        <w:autoSpaceDE w:val="0"/>
        <w:autoSpaceDN w:val="0"/>
        <w:adjustRightInd w:val="0"/>
        <w:spacing w:after="0" w:line="240" w:lineRule="auto"/>
        <w:ind w:right="101" w:firstLine="709"/>
        <w:jc w:val="both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CF6131" w:rsidRDefault="00432A6D" w:rsidP="006E200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0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r w:rsidR="00CF6131" w:rsidRPr="00CF61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обязан предоставить Покупателю счет-фактуру на</w:t>
      </w:r>
      <w:r w:rsidR="00CF6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6131" w:rsidRPr="00CF613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 полученно</w:t>
      </w:r>
      <w:r w:rsidR="00CF6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предварительной оплаты </w:t>
      </w:r>
      <w:r w:rsidR="00CF6131" w:rsidRPr="00CF6131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указанием, что НДС исчисляется налоговым агентом.</w:t>
      </w:r>
    </w:p>
    <w:p w:rsidR="00271999" w:rsidRPr="00AA3BA6" w:rsidRDefault="00D63AAA" w:rsidP="006E200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06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71999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32A6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71999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.  Датой оплаты</w:t>
      </w:r>
      <w:r w:rsidR="008B6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</w:t>
      </w:r>
      <w:r w:rsidR="00271999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</w:t>
      </w:r>
      <w:r w:rsidR="008B601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71999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8B6012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="00271999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</w:t>
      </w:r>
      <w:r w:rsidR="008B601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71999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поступления </w:t>
      </w:r>
      <w:r w:rsidR="008B60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предварительной оплаты</w:t>
      </w:r>
      <w:r w:rsidR="00271999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расчетный счет Продавца.</w:t>
      </w:r>
    </w:p>
    <w:p w:rsidR="00F5133E" w:rsidRPr="00AA3BA6" w:rsidRDefault="00D63AAA" w:rsidP="006E2007">
      <w:pPr>
        <w:widowControl w:val="0"/>
        <w:autoSpaceDE w:val="0"/>
        <w:autoSpaceDN w:val="0"/>
        <w:adjustRightInd w:val="0"/>
        <w:spacing w:after="0" w:line="240" w:lineRule="auto"/>
        <w:ind w:right="101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461794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432A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461794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461794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Стоимость фактически </w:t>
      </w:r>
      <w:r w:rsidR="00387A98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погруженного и вывезенного</w:t>
      </w:r>
      <w:r w:rsidR="00461794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Товара определяется на </w:t>
      </w:r>
      <w:r w:rsidR="00461794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основании стоимости одной тонны Товара и веса Товара, полученного при взвешивании на крановых весах</w:t>
      </w:r>
      <w:r w:rsidR="003B25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складе П</w:t>
      </w:r>
      <w:r w:rsidR="00D02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родавца</w:t>
      </w:r>
      <w:r w:rsidR="00461794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FA375C" w:rsidRPr="003B259C" w:rsidRDefault="00F5133E" w:rsidP="006E2007">
      <w:pPr>
        <w:widowControl w:val="0"/>
        <w:autoSpaceDE w:val="0"/>
        <w:autoSpaceDN w:val="0"/>
        <w:adjustRightInd w:val="0"/>
        <w:spacing w:after="0" w:line="240" w:lineRule="auto"/>
        <w:ind w:right="10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5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Если общий вес </w:t>
      </w:r>
      <w:r w:rsidR="00FA375C" w:rsidRPr="003B25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переданного </w:t>
      </w:r>
      <w:r w:rsidRPr="003B25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Товара меньше веса, указанного в п.</w:t>
      </w:r>
      <w:r w:rsidR="00FA375C" w:rsidRPr="003B25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3B25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1.1</w:t>
      </w:r>
      <w:r w:rsidR="00FA375C" w:rsidRPr="003B25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настоящего Договора</w:t>
      </w:r>
      <w:r w:rsidRPr="003B25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то Продавец в течение </w:t>
      </w:r>
      <w:permStart w:id="30803427" w:edGrp="everyone"/>
      <w:r w:rsidR="00703200" w:rsidRPr="00703200">
        <w:rPr>
          <w:rFonts w:ascii="Times New Roman" w:eastAsia="Times New Roman" w:hAnsi="Times New Roman" w:cs="Times New Roman"/>
          <w:sz w:val="24"/>
          <w:szCs w:val="24"/>
          <w:lang w:eastAsia="ru-RU"/>
        </w:rPr>
        <w:t>15 (</w:t>
      </w:r>
      <w:proofErr w:type="gramStart"/>
      <w:r w:rsidR="00703200" w:rsidRPr="007032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пятнадцати) </w:t>
      </w:r>
      <w:permEnd w:id="30803427"/>
      <w:r w:rsidR="00FA375C"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proofErr w:type="gramEnd"/>
      <w:r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</w:t>
      </w:r>
      <w:r w:rsidR="0063147B"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аты </w:t>
      </w:r>
      <w:r w:rsidR="0063147B"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 Товара</w:t>
      </w:r>
      <w:r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 возврат части пред</w:t>
      </w:r>
      <w:r w:rsidR="00FA375C"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варительной </w:t>
      </w:r>
      <w:r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оплаты, рассчитанной как разницу стоимости Товара, указанной в п</w:t>
      </w:r>
      <w:r w:rsidR="00FA375C"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3AAA"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A375C"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>.1 настоящего Договора</w:t>
      </w:r>
      <w:r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стоимости фактически </w:t>
      </w:r>
      <w:r w:rsidR="00FA375C"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переданного</w:t>
      </w:r>
      <w:r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Товара. </w:t>
      </w:r>
    </w:p>
    <w:p w:rsidR="00167049" w:rsidRDefault="00F5133E" w:rsidP="006E2007">
      <w:pPr>
        <w:widowControl w:val="0"/>
        <w:autoSpaceDE w:val="0"/>
        <w:autoSpaceDN w:val="0"/>
        <w:adjustRightInd w:val="0"/>
        <w:spacing w:after="0" w:line="240" w:lineRule="auto"/>
        <w:ind w:right="10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общий вес </w:t>
      </w:r>
      <w:r w:rsidR="00FA375C"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переданного</w:t>
      </w:r>
      <w:r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больше веса, указанного в п.</w:t>
      </w:r>
      <w:r w:rsidR="00FA375C"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 </w:t>
      </w:r>
      <w:r w:rsidR="00FA375C"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Договора, то Покупатель в течение </w:t>
      </w:r>
      <w:permStart w:id="1464863399" w:edGrp="everyone"/>
      <w:r w:rsidR="00703200" w:rsidRPr="00703200">
        <w:rPr>
          <w:rFonts w:ascii="Times New Roman" w:eastAsia="Times New Roman" w:hAnsi="Times New Roman" w:cs="Times New Roman"/>
          <w:sz w:val="24"/>
          <w:szCs w:val="24"/>
          <w:lang w:eastAsia="ru-RU"/>
        </w:rPr>
        <w:t>15 (пятнадцати)</w:t>
      </w:r>
      <w:permEnd w:id="1464863399"/>
      <w:r w:rsidR="00FA375C"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дней с </w:t>
      </w:r>
      <w:r w:rsidR="0063147B"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аты </w:t>
      </w:r>
      <w:r w:rsidR="0063147B"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передачи Товара</w:t>
      </w:r>
      <w:r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 доплату за Товар, рассчитанную как разницу стоимости фактически </w:t>
      </w:r>
      <w:r w:rsidR="00FA375C"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переданного</w:t>
      </w:r>
      <w:r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и стоимости Товара, указанной в п</w:t>
      </w:r>
      <w:r w:rsidR="00FA375C"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3AAA"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 </w:t>
      </w:r>
      <w:r w:rsidR="00FA375C"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Договора.</w:t>
      </w:r>
    </w:p>
    <w:p w:rsidR="00B4467C" w:rsidRPr="0090559D" w:rsidRDefault="00B4467C" w:rsidP="006E2007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right="1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67C" w:rsidRPr="0090559D" w:rsidRDefault="00B4467C" w:rsidP="006E200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5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СТОРОН</w:t>
      </w:r>
    </w:p>
    <w:p w:rsidR="00B4467C" w:rsidRPr="00AA3BA6" w:rsidRDefault="0063147B" w:rsidP="006E20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Сторона, не исполнившая или ненадлежащим образом исполнившая принятые на себя по настоящему Договору обязательства, несет ответственность в соответствии с законодательством РФ. Наступление последствий в связи с неисполнением Стороной условий </w:t>
      </w:r>
      <w:r w:rsidR="000141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="0001418A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</w:t>
      </w:r>
      <w:r w:rsidR="00B4467C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оговора, не освобождает виновную Сторону от исполнения обязательств </w:t>
      </w:r>
      <w:r w:rsidR="00097C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Договору</w:t>
      </w:r>
      <w:r w:rsidR="00B4467C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4467C" w:rsidRPr="00AA3BA6" w:rsidRDefault="0063147B" w:rsidP="006E20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B4467C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.2. Все риски, связанные с последующей реализацией (в т.ч. таможенным оформлением) Товара относятся на Покупателя.</w:t>
      </w:r>
    </w:p>
    <w:p w:rsidR="00D63AAA" w:rsidRPr="00AA3BA6" w:rsidRDefault="0063147B" w:rsidP="006E20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ermStart w:id="1623093738" w:edGrp="everyone"/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FA375C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.3.</w:t>
      </w:r>
      <w:r w:rsidR="00D54089" w:rsidRPr="00AA3B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63AAA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нарушение установленного срока оплаты Товара Продавец имеет право взыскать с Покупателя неустойку в размере 0,1% от общей стоимости Товара за каждый день просрочки.</w:t>
      </w:r>
    </w:p>
    <w:p w:rsidR="00D63AAA" w:rsidRDefault="00D63AAA" w:rsidP="006E20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A3BA6">
        <w:rPr>
          <w:rFonts w:ascii="Times New Roman" w:hAnsi="Times New Roman" w:cs="Times New Roman"/>
          <w:color w:val="000000" w:themeColor="text1"/>
          <w:sz w:val="24"/>
          <w:szCs w:val="24"/>
        </w:rPr>
        <w:t>5.4. З</w:t>
      </w: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 </w:t>
      </w:r>
      <w:r w:rsidR="00387A98"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нарушение установленного срока погрузки и вывоза</w:t>
      </w: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Товара </w:t>
      </w:r>
      <w:r w:rsidRPr="00AA3B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Продавец имеет право взыскать с Покупателя </w:t>
      </w:r>
      <w:r w:rsidRP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неустойку в размере 0,1% от общей стоимости Товара за каждый день просрочки.</w:t>
      </w:r>
    </w:p>
    <w:p w:rsidR="00D46C93" w:rsidRPr="00704FE9" w:rsidRDefault="00D46C93" w:rsidP="006E20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6"/>
          <w:szCs w:val="6"/>
          <w:lang w:eastAsia="ru-RU"/>
        </w:rPr>
      </w:pPr>
    </w:p>
    <w:permEnd w:id="1623093738"/>
    <w:p w:rsidR="00FA375C" w:rsidRDefault="0063147B" w:rsidP="006E20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D63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.5</w:t>
      </w:r>
      <w:r w:rsidR="00FA375C" w:rsidRPr="00D63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9E25C4" w:rsidRPr="00D63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 нарушение работником Покупателя</w:t>
      </w:r>
      <w:r w:rsidR="00AA3B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E25C4" w:rsidRPr="009E25C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AA3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25C4" w:rsidRPr="009E25C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субподрядчика на территории Продавца требований Инструкций, указанных в пункте 3.</w:t>
      </w:r>
      <w:r w:rsidR="00AA3BA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E25C4" w:rsidRPr="009E2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Продавец вправе потребовать уплаты Покупателем штрафных санкций в порядке, определенном Приложениями №</w:t>
      </w:r>
      <w:r w:rsidR="009E25C4">
        <w:rPr>
          <w:rFonts w:ascii="Times New Roman" w:eastAsia="Times New Roman" w:hAnsi="Times New Roman" w:cs="Times New Roman"/>
          <w:sz w:val="24"/>
          <w:szCs w:val="24"/>
          <w:lang w:eastAsia="ru-RU"/>
        </w:rPr>
        <w:t>1,2</w:t>
      </w:r>
      <w:r w:rsidR="009E25C4" w:rsidRPr="009E2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</w:t>
      </w:r>
      <w:r w:rsidR="00D54089" w:rsidRPr="00D540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3AAA" w:rsidRDefault="00D63AAA" w:rsidP="006E20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5.6. </w:t>
      </w:r>
      <w:r w:rsidRPr="003B259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каждый случай неознакомления Покупателем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своего работника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Pr="00D63AA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аботника</w:t>
      </w:r>
      <w:r w:rsidRPr="00D6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привлеченных субподрядных </w:t>
      </w:r>
      <w:r w:rsidRPr="00D63A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организаций с требованиями </w:t>
      </w:r>
      <w:r w:rsidR="00AD30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</w:t>
      </w:r>
      <w:r w:rsidRPr="00D6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указанными в пункте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63A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A3BA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6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настоящего </w:t>
      </w:r>
      <w:r w:rsidRPr="00D6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Договора, </w:t>
      </w:r>
      <w:r w:rsidR="00AA3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 имеет право взыскать </w:t>
      </w:r>
      <w:r w:rsidRPr="00D63AAA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штраф в размере 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3AAA">
        <w:rPr>
          <w:rFonts w:ascii="Times New Roman" w:eastAsia="Times New Roman" w:hAnsi="Times New Roman" w:cs="Times New Roman"/>
          <w:sz w:val="24"/>
          <w:szCs w:val="24"/>
          <w:lang w:eastAsia="ru-RU"/>
        </w:rPr>
        <w:t>000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63AA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ридцать тысяч) рублей.</w:t>
      </w:r>
    </w:p>
    <w:p w:rsidR="00D63AAA" w:rsidRPr="0090559D" w:rsidRDefault="00D63AAA" w:rsidP="006E20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5.7. </w:t>
      </w:r>
      <w:r w:rsidRPr="00D63AAA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неустоек</w:t>
      </w:r>
      <w:r w:rsidR="00AA3BA6">
        <w:rPr>
          <w:rFonts w:ascii="Times New Roman" w:eastAsia="Times New Roman" w:hAnsi="Times New Roman" w:cs="Times New Roman"/>
          <w:sz w:val="24"/>
          <w:szCs w:val="24"/>
          <w:lang w:eastAsia="ru-RU"/>
        </w:rPr>
        <w:t>, штрафов</w:t>
      </w:r>
      <w:r w:rsidRPr="00D63AA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возмещение убытков не освобождает Стороны от исполнения своих обязательств в натуре. Под убытками Стороны понимают документально подтверждённые расходы Стороны. Убытки возмещаются в полной сумме сверх неустойки</w:t>
      </w:r>
      <w:r w:rsidR="00AA3BA6">
        <w:rPr>
          <w:rFonts w:ascii="Times New Roman" w:eastAsia="Times New Roman" w:hAnsi="Times New Roman" w:cs="Times New Roman"/>
          <w:sz w:val="24"/>
          <w:szCs w:val="24"/>
          <w:lang w:eastAsia="ru-RU"/>
        </w:rPr>
        <w:t>, штрафа</w:t>
      </w:r>
      <w:r w:rsidRPr="00D63AAA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иной размер не установлен отдельными пунктами Договора. Установленн</w:t>
      </w:r>
      <w:r w:rsidR="00AA3BA6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Pr="00D6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Договором неустойка</w:t>
      </w:r>
      <w:r w:rsidR="00AA3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штраф</w:t>
      </w:r>
      <w:r w:rsidRPr="00D63A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 собой адекватную, соразмерную, разумно согласованную Сторонами меру ответственности и достаточную компенсацию в случае нарушения соответствующего условия Договора.</w:t>
      </w:r>
    </w:p>
    <w:p w:rsidR="00B4467C" w:rsidRPr="0090559D" w:rsidRDefault="00B4467C" w:rsidP="006E20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67C" w:rsidRPr="0090559D" w:rsidRDefault="00B4467C" w:rsidP="006E200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5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ФОРС – МАЖОР</w:t>
      </w:r>
    </w:p>
    <w:p w:rsidR="00B4467C" w:rsidRPr="0090559D" w:rsidRDefault="0063147B" w:rsidP="006E20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Ни одна из Сторон не будет нести ответственность за полное или частичное неисполнение любого из своих обязательств, если неисполнение будет являться следствием обстоятельств непреодолимой силы, возникших после заключения </w:t>
      </w:r>
      <w:r w:rsidR="000141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Д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в результате событий чрезвычайного характера, которые Стороны не могли предвидеть и предотвратить разумными мерами. К обстоятельствам форс-мажора относятся, включая, но не ограничиваясь, явления стихийного характера (землетрясение, наводнение, удар молнии, эпидемии, эпизоотии и т.п.), происходящие в  районах, официально признанных таковыми соответствующими государственными органами исполнительной власти, и территориально затрагивающих взаимоотношения сторон по настоящему </w:t>
      </w:r>
      <w:r w:rsidR="0001418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оговору; температура, сила ветра и уровень осадков в месте исполнения обязательств по </w:t>
      </w:r>
      <w:r w:rsidR="0001418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оговору, исключающих для человека нормальную жизнедеятельность;  мораторий органов власти и управления запрещающий или 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ограничивающий деятельность, являющуюся предметом настоящего </w:t>
      </w:r>
      <w:r w:rsidR="0001418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оговора; блокада транспортных путей; действия Правительства РФ или органов исполнительной власти субъектов РФ, запрещающие или существенно ограничивающие исполнение по настоящему </w:t>
      </w:r>
      <w:r w:rsidR="0001418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оговору.</w:t>
      </w:r>
    </w:p>
    <w:p w:rsidR="00B4467C" w:rsidRPr="0090559D" w:rsidRDefault="0063147B" w:rsidP="006E20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.2. Сторона, для которой создались условия, оговоренные в п.</w:t>
      </w:r>
      <w:r w:rsidR="007456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7456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обязана письменно уведомить противную сторону в течение 2 (двух) календарных дней с даты начала и прекращения этих условий, предоставить для их подтверждения документ (справка / сертификат) территориального отделения Торгово-промышленной палаты Российской Федерации</w:t>
      </w:r>
      <w:r w:rsidR="00097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иного компетентного органа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4467C" w:rsidRPr="0090559D" w:rsidRDefault="0063147B" w:rsidP="006E20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В случае, если форс-мажорные обстоятельства непрерывно продолжаются более 3 (трех) месяцев, любая из сторон вправе </w:t>
      </w:r>
      <w:r w:rsidR="00097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одностороннем внесудебном порядке 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</w:t>
      </w:r>
      <w:r w:rsidR="0001418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аться от исполнения настоящего Д</w:t>
      </w:r>
      <w:r w:rsidR="00B4467C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при условии обязательного произведения расчетов в течение 20 (двадцати) календарных дней с даты получения стороной письменного уведомления о принятом решении.</w:t>
      </w:r>
      <w:r w:rsidR="00B4467C" w:rsidRPr="00905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4467C" w:rsidRPr="0090559D" w:rsidRDefault="00B4467C" w:rsidP="006E20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67C" w:rsidRPr="0090559D" w:rsidRDefault="0063147B" w:rsidP="006E20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Arial"/>
          <w:b/>
          <w:bCs/>
          <w:sz w:val="24"/>
          <w:szCs w:val="20"/>
          <w:lang w:eastAsia="ru-RU"/>
        </w:rPr>
        <w:t>7</w:t>
      </w:r>
      <w:r w:rsidR="00B4467C" w:rsidRPr="0090559D">
        <w:rPr>
          <w:rFonts w:ascii="Times New Roman" w:eastAsia="Times New Roman" w:hAnsi="Times New Roman" w:cs="Arial"/>
          <w:b/>
          <w:bCs/>
          <w:sz w:val="24"/>
          <w:szCs w:val="20"/>
          <w:lang w:eastAsia="ru-RU"/>
        </w:rPr>
        <w:t>. АРБИТРАЖ И ПРИМЕНИМОЕ ПРАВО</w:t>
      </w:r>
    </w:p>
    <w:p w:rsidR="00B4467C" w:rsidRPr="0090559D" w:rsidRDefault="0063147B" w:rsidP="006E20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Arial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Arial"/>
          <w:bCs/>
          <w:sz w:val="24"/>
          <w:szCs w:val="20"/>
          <w:lang w:eastAsia="ru-RU"/>
        </w:rPr>
        <w:t>7</w:t>
      </w:r>
      <w:r w:rsidR="00B4467C" w:rsidRPr="0090559D">
        <w:rPr>
          <w:rFonts w:ascii="Times New Roman" w:eastAsia="Times New Roman" w:hAnsi="Times New Roman" w:cs="Arial"/>
          <w:bCs/>
          <w:sz w:val="24"/>
          <w:szCs w:val="20"/>
          <w:lang w:eastAsia="ru-RU"/>
        </w:rPr>
        <w:t xml:space="preserve">.1. Споры, которые могут возникнуть между Сторонами при исполнении настоящего Договора, Стороны будут стремиться разрешать путем переговоров, обмена письмами, уточнения условий </w:t>
      </w:r>
      <w:r w:rsidR="0001418A">
        <w:rPr>
          <w:rFonts w:ascii="Times New Roman" w:eastAsia="Times New Roman" w:hAnsi="Times New Roman" w:cs="Arial"/>
          <w:bCs/>
          <w:sz w:val="24"/>
          <w:szCs w:val="20"/>
          <w:lang w:eastAsia="ru-RU"/>
        </w:rPr>
        <w:t>настоящего Д</w:t>
      </w:r>
      <w:r w:rsidR="00B4467C" w:rsidRPr="0090559D">
        <w:rPr>
          <w:rFonts w:ascii="Times New Roman" w:eastAsia="Times New Roman" w:hAnsi="Times New Roman" w:cs="Arial"/>
          <w:bCs/>
          <w:sz w:val="24"/>
          <w:szCs w:val="20"/>
          <w:lang w:eastAsia="ru-RU"/>
        </w:rPr>
        <w:t xml:space="preserve">оговора, составлением необходимых протоколов, дополнений и изменений, обмена телеграммами, факсами и др. </w:t>
      </w:r>
    </w:p>
    <w:p w:rsidR="00B4467C" w:rsidRPr="0090559D" w:rsidRDefault="0063147B" w:rsidP="006E200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Arial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Arial"/>
          <w:bCs/>
          <w:sz w:val="24"/>
          <w:szCs w:val="20"/>
          <w:lang w:eastAsia="ru-RU"/>
        </w:rPr>
        <w:t>7</w:t>
      </w:r>
      <w:r w:rsidR="00B4467C" w:rsidRPr="0090559D">
        <w:rPr>
          <w:rFonts w:ascii="Times New Roman" w:eastAsia="Times New Roman" w:hAnsi="Times New Roman" w:cs="Arial"/>
          <w:bCs/>
          <w:sz w:val="24"/>
          <w:szCs w:val="20"/>
          <w:lang w:eastAsia="ru-RU"/>
        </w:rPr>
        <w:t xml:space="preserve">.2. </w:t>
      </w:r>
      <w:r w:rsidR="009A3EB0" w:rsidRPr="009A3EB0">
        <w:rPr>
          <w:rFonts w:ascii="Times New Roman" w:eastAsia="Times New Roman" w:hAnsi="Times New Roman" w:cs="Arial"/>
          <w:bCs/>
          <w:sz w:val="24"/>
          <w:szCs w:val="20"/>
          <w:lang w:eastAsia="ru-RU"/>
        </w:rPr>
        <w:t xml:space="preserve">Претензионный порядок урегулирования споров по настоящему Договору обязателен. Сторона, получившая претензию, обязана рассмотреть ее и направить другой Стороне мотивированный и обоснованный ответ заказным письмом с уведомлением о вручении не позднее чем через 30 (тридцать) </w:t>
      </w:r>
      <w:r w:rsidR="009A3EB0">
        <w:rPr>
          <w:rFonts w:ascii="Times New Roman" w:eastAsia="Times New Roman" w:hAnsi="Times New Roman" w:cs="Arial"/>
          <w:bCs/>
          <w:sz w:val="24"/>
          <w:szCs w:val="20"/>
          <w:lang w:eastAsia="ru-RU"/>
        </w:rPr>
        <w:t xml:space="preserve">календарных </w:t>
      </w:r>
      <w:r w:rsidR="009A3EB0" w:rsidRPr="009A3EB0">
        <w:rPr>
          <w:rFonts w:ascii="Times New Roman" w:eastAsia="Times New Roman" w:hAnsi="Times New Roman" w:cs="Arial"/>
          <w:bCs/>
          <w:sz w:val="24"/>
          <w:szCs w:val="20"/>
          <w:lang w:eastAsia="ru-RU"/>
        </w:rPr>
        <w:t>дней с даты получения претензии. Если соглашение Сторонами не будет достигнуто, то споры и разногласия подлежат рассмотрению в Ар</w:t>
      </w:r>
      <w:r w:rsidR="009A3EB0">
        <w:rPr>
          <w:rFonts w:ascii="Times New Roman" w:eastAsia="Times New Roman" w:hAnsi="Times New Roman" w:cs="Arial"/>
          <w:bCs/>
          <w:sz w:val="24"/>
          <w:szCs w:val="20"/>
          <w:lang w:eastAsia="ru-RU"/>
        </w:rPr>
        <w:t>битражном суде</w:t>
      </w:r>
      <w:r w:rsidR="00FD23CB">
        <w:rPr>
          <w:rFonts w:ascii="Times New Roman" w:eastAsia="Times New Roman" w:hAnsi="Times New Roman" w:cs="Arial"/>
          <w:bCs/>
          <w:sz w:val="24"/>
          <w:szCs w:val="20"/>
          <w:lang w:eastAsia="ru-RU"/>
        </w:rPr>
        <w:t xml:space="preserve"> г. Санкт-Петербурга и Ленинградской области</w:t>
      </w:r>
      <w:r w:rsidR="00B4467C" w:rsidRPr="0090559D">
        <w:rPr>
          <w:rFonts w:ascii="Times New Roman" w:eastAsia="Times New Roman" w:hAnsi="Times New Roman" w:cs="Arial"/>
          <w:bCs/>
          <w:sz w:val="24"/>
          <w:szCs w:val="20"/>
          <w:lang w:eastAsia="ru-RU"/>
        </w:rPr>
        <w:t>.</w:t>
      </w:r>
    </w:p>
    <w:p w:rsidR="00B4467C" w:rsidRPr="00BB3E98" w:rsidRDefault="00B4467C" w:rsidP="006E2007">
      <w:pPr>
        <w:pStyle w:val="a3"/>
        <w:widowControl w:val="0"/>
        <w:numPr>
          <w:ilvl w:val="0"/>
          <w:numId w:val="3"/>
        </w:numPr>
        <w:spacing w:after="0" w:line="240" w:lineRule="auto"/>
        <w:ind w:left="986" w:hanging="357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3E98">
        <w:rPr>
          <w:rFonts w:ascii="Times New Roman" w:hAnsi="Times New Roman" w:cs="Times New Roman"/>
          <w:b/>
          <w:sz w:val="24"/>
          <w:szCs w:val="24"/>
        </w:rPr>
        <w:t>КОНФИДЕНЦИАЛЬНОСТЬ</w:t>
      </w:r>
    </w:p>
    <w:p w:rsidR="00B4467C" w:rsidRPr="008C2691" w:rsidRDefault="0063147B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4467C" w:rsidRPr="008C2691">
        <w:rPr>
          <w:rFonts w:ascii="Times New Roman" w:hAnsi="Times New Roman" w:cs="Times New Roman"/>
          <w:sz w:val="24"/>
          <w:szCs w:val="24"/>
        </w:rPr>
        <w:t>.1. Информация о факте заключения, содержании Договора, обстоятельствах, связанных с исполнением Сторонами обязательств из Договора, о его изменении и прекращении, а также сведения, ставшие известными в связи с заключением Договора и исполнением обязательств из Договора, относятся к конфиденциальным сведениям.</w:t>
      </w:r>
    </w:p>
    <w:p w:rsidR="00B4467C" w:rsidRPr="008C2691" w:rsidRDefault="0063147B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4467C" w:rsidRPr="008C2691">
        <w:rPr>
          <w:rFonts w:ascii="Times New Roman" w:hAnsi="Times New Roman" w:cs="Times New Roman"/>
          <w:sz w:val="24"/>
          <w:szCs w:val="24"/>
        </w:rPr>
        <w:t xml:space="preserve">.2. Каждая из Сторон обязуется не разглашать третьим лицам сведения, указанные в п. </w:t>
      </w:r>
      <w:r>
        <w:rPr>
          <w:rFonts w:ascii="Times New Roman" w:hAnsi="Times New Roman" w:cs="Times New Roman"/>
          <w:sz w:val="24"/>
          <w:szCs w:val="24"/>
        </w:rPr>
        <w:t>8</w:t>
      </w:r>
      <w:r w:rsidR="00B4467C" w:rsidRPr="008C2691">
        <w:rPr>
          <w:rFonts w:ascii="Times New Roman" w:hAnsi="Times New Roman" w:cs="Times New Roman"/>
          <w:sz w:val="24"/>
          <w:szCs w:val="24"/>
        </w:rPr>
        <w:t xml:space="preserve">.1 </w:t>
      </w:r>
      <w:r w:rsidR="00AA3BA6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B4467C" w:rsidRPr="008C2691">
        <w:rPr>
          <w:rFonts w:ascii="Times New Roman" w:hAnsi="Times New Roman" w:cs="Times New Roman"/>
          <w:sz w:val="24"/>
          <w:szCs w:val="24"/>
        </w:rPr>
        <w:t>Договора, за исключением случаев, определенных законодательством, без предварительного письменного согласия другой Стороны, а также принимать все меры, необходимые для охраны информации от несанкционированного доступа третьих лиц.</w:t>
      </w:r>
    </w:p>
    <w:p w:rsidR="00B4467C" w:rsidRPr="008C2691" w:rsidRDefault="0063147B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4467C" w:rsidRPr="008C2691">
        <w:rPr>
          <w:rFonts w:ascii="Times New Roman" w:hAnsi="Times New Roman" w:cs="Times New Roman"/>
          <w:sz w:val="24"/>
          <w:szCs w:val="24"/>
        </w:rPr>
        <w:t xml:space="preserve">.3. Информация, указанная в п. </w:t>
      </w:r>
      <w:r>
        <w:rPr>
          <w:rFonts w:ascii="Times New Roman" w:hAnsi="Times New Roman" w:cs="Times New Roman"/>
          <w:sz w:val="24"/>
          <w:szCs w:val="24"/>
        </w:rPr>
        <w:t>8</w:t>
      </w:r>
      <w:r w:rsidR="00B4467C" w:rsidRPr="008C2691">
        <w:rPr>
          <w:rFonts w:ascii="Times New Roman" w:hAnsi="Times New Roman" w:cs="Times New Roman"/>
          <w:sz w:val="24"/>
          <w:szCs w:val="24"/>
        </w:rPr>
        <w:t xml:space="preserve">.1 </w:t>
      </w:r>
      <w:r w:rsidR="0001418A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B4467C" w:rsidRPr="008C2691">
        <w:rPr>
          <w:rFonts w:ascii="Times New Roman" w:hAnsi="Times New Roman" w:cs="Times New Roman"/>
          <w:sz w:val="24"/>
          <w:szCs w:val="24"/>
        </w:rPr>
        <w:t xml:space="preserve">Договора, может быть раскрыта по официальному запросу государственного органа или суда в случаях, когда исполнение такого запроса в соответствии с законодательством является обязательным для Стороны, которой он адресован. </w:t>
      </w:r>
    </w:p>
    <w:p w:rsidR="00B4467C" w:rsidRPr="008C2691" w:rsidRDefault="0063147B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4467C" w:rsidRPr="008C2691">
        <w:rPr>
          <w:rFonts w:ascii="Times New Roman" w:hAnsi="Times New Roman" w:cs="Times New Roman"/>
          <w:sz w:val="24"/>
          <w:szCs w:val="24"/>
        </w:rPr>
        <w:t xml:space="preserve">.4. Информация, указанная в п. </w:t>
      </w:r>
      <w:r>
        <w:rPr>
          <w:rFonts w:ascii="Times New Roman" w:hAnsi="Times New Roman" w:cs="Times New Roman"/>
          <w:sz w:val="24"/>
          <w:szCs w:val="24"/>
        </w:rPr>
        <w:t>8</w:t>
      </w:r>
      <w:r w:rsidR="00B4467C" w:rsidRPr="008C2691">
        <w:rPr>
          <w:rFonts w:ascii="Times New Roman" w:hAnsi="Times New Roman" w:cs="Times New Roman"/>
          <w:sz w:val="24"/>
          <w:szCs w:val="24"/>
        </w:rPr>
        <w:t xml:space="preserve">.1 </w:t>
      </w:r>
      <w:r w:rsidR="0001418A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B4467C" w:rsidRPr="008C2691">
        <w:rPr>
          <w:rFonts w:ascii="Times New Roman" w:hAnsi="Times New Roman" w:cs="Times New Roman"/>
          <w:sz w:val="24"/>
          <w:szCs w:val="24"/>
        </w:rPr>
        <w:t>Договора, может быть раскрыта юридическим и финансовым консультантам, а также аудиторам любой из Сторон при условии обеспечения указанными лицами режима конфиденциальности полученной информации и уведомления об этом другой Стороны.</w:t>
      </w:r>
    </w:p>
    <w:p w:rsidR="00B4467C" w:rsidRPr="008C2691" w:rsidRDefault="0063147B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4467C" w:rsidRPr="008C2691">
        <w:rPr>
          <w:rFonts w:ascii="Times New Roman" w:hAnsi="Times New Roman" w:cs="Times New Roman"/>
          <w:sz w:val="24"/>
          <w:szCs w:val="24"/>
        </w:rPr>
        <w:t xml:space="preserve">.5. В случае нарушения режима конфиденциальности информации Сторона, допустившая такое нарушение, обязана возместить другой Стороне в полном объеме все причиненные этим убытки, в том числе убытки, причиненные последующим разглашением информации, совершенным третьими лицами. </w:t>
      </w:r>
    </w:p>
    <w:p w:rsidR="00B4467C" w:rsidRPr="008C2691" w:rsidRDefault="00B4467C" w:rsidP="006E200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467C" w:rsidRPr="00BB3E98" w:rsidRDefault="00B4467C" w:rsidP="006E2007">
      <w:pPr>
        <w:pStyle w:val="a3"/>
        <w:widowControl w:val="0"/>
        <w:numPr>
          <w:ilvl w:val="0"/>
          <w:numId w:val="3"/>
        </w:numPr>
        <w:spacing w:after="0" w:line="240" w:lineRule="auto"/>
        <w:ind w:left="986" w:hanging="357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3E98">
        <w:rPr>
          <w:rFonts w:ascii="Times New Roman" w:hAnsi="Times New Roman" w:cs="Times New Roman"/>
          <w:b/>
          <w:sz w:val="24"/>
          <w:szCs w:val="24"/>
        </w:rPr>
        <w:t>ЗАВЕРЕНИЯ ОБ ОБСТОЯТЕЛЬСТВАХ</w:t>
      </w:r>
    </w:p>
    <w:p w:rsidR="00B4467C" w:rsidRPr="008C2691" w:rsidRDefault="0063147B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4467C" w:rsidRPr="008C2691">
        <w:rPr>
          <w:rFonts w:ascii="Times New Roman" w:hAnsi="Times New Roman" w:cs="Times New Roman"/>
          <w:sz w:val="24"/>
          <w:szCs w:val="24"/>
        </w:rPr>
        <w:t>.1. Каждая из Сторон заверяет, что на момент заключения настоящего Договора:</w:t>
      </w:r>
    </w:p>
    <w:p w:rsidR="00B4467C" w:rsidRPr="008C2691" w:rsidRDefault="0063147B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4467C" w:rsidRPr="008C2691">
        <w:rPr>
          <w:rFonts w:ascii="Times New Roman" w:hAnsi="Times New Roman" w:cs="Times New Roman"/>
          <w:sz w:val="24"/>
          <w:szCs w:val="24"/>
        </w:rPr>
        <w:t>.1.1. она является юридическим лицом, надлежащим образом созданным и действующим в соответствии с законодательством страны ее места нахождения, и обладает необходимой правоспособностью для заключения и исполнения настоящего Договора;</w:t>
      </w:r>
    </w:p>
    <w:p w:rsidR="00B4467C" w:rsidRPr="008C2691" w:rsidRDefault="0063147B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4467C" w:rsidRPr="008C2691">
        <w:rPr>
          <w:rFonts w:ascii="Times New Roman" w:hAnsi="Times New Roman" w:cs="Times New Roman"/>
          <w:sz w:val="24"/>
          <w:szCs w:val="24"/>
        </w:rPr>
        <w:t>.1.2. у нее не отозвана (не аннулирована) лицензия, необходимая для заключения и исполнения настоящего Договора, срок действия лицензии не истек, либо хозяйственная деятельность, осуществляемая Стороной, не подлежит лицензированию;</w:t>
      </w:r>
    </w:p>
    <w:p w:rsidR="00B4467C" w:rsidRPr="008C2691" w:rsidRDefault="0063147B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4467C" w:rsidRPr="008C2691">
        <w:rPr>
          <w:rFonts w:ascii="Times New Roman" w:hAnsi="Times New Roman" w:cs="Times New Roman"/>
          <w:sz w:val="24"/>
          <w:szCs w:val="24"/>
        </w:rPr>
        <w:t>.1.3. она получила и имеет все полномочия, разрешения или одобрения, а также ей соблюдены все процедуры, необходимые по законодательству страны ее места нахождения для принятия и исполнения ею обязательств, вытекающих из настоящего Договора;</w:t>
      </w:r>
    </w:p>
    <w:p w:rsidR="00B4467C" w:rsidRPr="008C2691" w:rsidRDefault="0063147B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4467C" w:rsidRPr="008C2691">
        <w:rPr>
          <w:rFonts w:ascii="Times New Roman" w:hAnsi="Times New Roman" w:cs="Times New Roman"/>
          <w:sz w:val="24"/>
          <w:szCs w:val="24"/>
        </w:rPr>
        <w:t>.1.4. заключение настоящего Договора не нарушает никаких положений и норм ее учредительных документов или действующего законодательства, правил или распоряжений, которые относятся к ней, ее правам и обязательствам перед третьими лицами;</w:t>
      </w:r>
    </w:p>
    <w:p w:rsidR="00B4467C" w:rsidRPr="008C2691" w:rsidRDefault="0063147B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4467C" w:rsidRPr="008C2691">
        <w:rPr>
          <w:rFonts w:ascii="Times New Roman" w:hAnsi="Times New Roman" w:cs="Times New Roman"/>
          <w:sz w:val="24"/>
          <w:szCs w:val="24"/>
        </w:rPr>
        <w:t>.1.5. в отношении нее не возбуждено производство по делу о банкротстве и не введена ни одна из процедур, применяемых в деле о банкротстве в соответствии с действующим законодательством, а также не предпринималось и не планируется совершение корпоративных действий, связанных, либо направленных, на инициирование процедуры банкротства, а также на момент заключения Договора в отношении нее не начаты процедуры ликвидации;</w:t>
      </w:r>
    </w:p>
    <w:p w:rsidR="00B4467C" w:rsidRPr="008C2691" w:rsidRDefault="0063147B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4467C" w:rsidRPr="008C2691">
        <w:rPr>
          <w:rFonts w:ascii="Times New Roman" w:hAnsi="Times New Roman" w:cs="Times New Roman"/>
          <w:sz w:val="24"/>
          <w:szCs w:val="24"/>
        </w:rPr>
        <w:t xml:space="preserve">.1.6. полномочия лица на совершение настоящего Договора не ограничены учредительными документами, локальными нормативно-правовыми актами Стороны или иными регулирующими ее деятельность документами по сравнению с тем, как они определены в доверенности, в законе либо как они могут считаться очевидными из обстановки, в которой совершается настоящий Договор, и при его совершении такое лицо не вышло за пределы этих ограничений и не действовало в ущерб интересам представляемой Стороны; </w:t>
      </w:r>
    </w:p>
    <w:p w:rsidR="00B4467C" w:rsidRPr="008C2691" w:rsidRDefault="0063147B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4467C" w:rsidRPr="008C2691">
        <w:rPr>
          <w:rFonts w:ascii="Times New Roman" w:hAnsi="Times New Roman" w:cs="Times New Roman"/>
          <w:sz w:val="24"/>
          <w:szCs w:val="24"/>
        </w:rPr>
        <w:t>.1.7. заключение Стороной настоящего Договора не повлечет нарушения ей каких-либо обязательств перед третьим лицом и не даст оснований третьему лицу предъявлять к ней какие-либо требования в связи с таким нарушением;</w:t>
      </w:r>
    </w:p>
    <w:p w:rsidR="00B4467C" w:rsidRPr="008C2691" w:rsidRDefault="0063147B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4467C" w:rsidRPr="008C2691">
        <w:rPr>
          <w:rFonts w:ascii="Times New Roman" w:hAnsi="Times New Roman" w:cs="Times New Roman"/>
          <w:sz w:val="24"/>
          <w:szCs w:val="24"/>
        </w:rPr>
        <w:t>.1.8. отсутствуют какие-либо соглашения, инструменты, договоренности, решения суда или иные ограничения, запрещающие или делающие невозможным для Сторон заключение настоящего Договора и исполнение установленных им обязательств;</w:t>
      </w:r>
    </w:p>
    <w:p w:rsidR="00B4467C" w:rsidRPr="008C2691" w:rsidRDefault="0063147B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4467C" w:rsidRPr="008C2691">
        <w:rPr>
          <w:rFonts w:ascii="Times New Roman" w:hAnsi="Times New Roman" w:cs="Times New Roman"/>
          <w:sz w:val="24"/>
          <w:szCs w:val="24"/>
        </w:rPr>
        <w:t>.1.9. обязательства, установленные в настоящем Договоре, являются для Сторон действительными, законными и обязательными для исполнения, а в случае неисполнения могут быть исполнены в принудительном порядке;</w:t>
      </w:r>
    </w:p>
    <w:p w:rsidR="00B4467C" w:rsidRPr="008C2691" w:rsidRDefault="0063147B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4467C" w:rsidRPr="008C2691">
        <w:rPr>
          <w:rFonts w:ascii="Times New Roman" w:hAnsi="Times New Roman" w:cs="Times New Roman"/>
          <w:sz w:val="24"/>
          <w:szCs w:val="24"/>
        </w:rPr>
        <w:t>.1.10. вся информация и документы, предоставленные ей другой Стороне в связи с заключением Договора, являются достоверными, и она не скрыла обстоятельств, которые могли бы, при их обнаружении, негативно повлиять на решение другой Стороны, касающееся заключения настоящего Договора.</w:t>
      </w:r>
    </w:p>
    <w:p w:rsidR="00B4467C" w:rsidRPr="008C2691" w:rsidRDefault="0063147B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B4467C" w:rsidRPr="008C2691">
        <w:rPr>
          <w:rFonts w:ascii="Times New Roman" w:hAnsi="Times New Roman" w:cs="Times New Roman"/>
          <w:sz w:val="24"/>
          <w:szCs w:val="24"/>
        </w:rPr>
        <w:t xml:space="preserve">2. Настоящим </w:t>
      </w:r>
      <w:r w:rsidR="00124836"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="00B4467C" w:rsidRPr="008C2691">
        <w:rPr>
          <w:rFonts w:ascii="Times New Roman" w:hAnsi="Times New Roman" w:cs="Times New Roman"/>
          <w:sz w:val="24"/>
          <w:szCs w:val="24"/>
        </w:rPr>
        <w:t>подтверждает отсутствие просроченной задолженности по уплате налогов, сборов и подобных обязательных платежей.</w:t>
      </w:r>
    </w:p>
    <w:p w:rsidR="00B4467C" w:rsidRPr="008C2691" w:rsidRDefault="0063147B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4467C" w:rsidRPr="008C2691">
        <w:rPr>
          <w:rFonts w:ascii="Times New Roman" w:hAnsi="Times New Roman" w:cs="Times New Roman"/>
          <w:sz w:val="24"/>
          <w:szCs w:val="24"/>
        </w:rPr>
        <w:t xml:space="preserve">.3. Если какое-либо из указанных в пунктах </w:t>
      </w:r>
      <w:r>
        <w:rPr>
          <w:rFonts w:ascii="Times New Roman" w:hAnsi="Times New Roman" w:cs="Times New Roman"/>
          <w:sz w:val="24"/>
          <w:szCs w:val="24"/>
        </w:rPr>
        <w:t>9</w:t>
      </w:r>
      <w:r w:rsidR="009A3EB0">
        <w:rPr>
          <w:rFonts w:ascii="Times New Roman" w:hAnsi="Times New Roman" w:cs="Times New Roman"/>
          <w:sz w:val="24"/>
          <w:szCs w:val="24"/>
        </w:rPr>
        <w:t>.1</w:t>
      </w:r>
      <w:r w:rsidR="00B4467C" w:rsidRPr="008C2691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9</w:t>
      </w:r>
      <w:r w:rsidR="00B4467C" w:rsidRPr="008C2691">
        <w:rPr>
          <w:rFonts w:ascii="Times New Roman" w:hAnsi="Times New Roman" w:cs="Times New Roman"/>
          <w:sz w:val="24"/>
          <w:szCs w:val="24"/>
        </w:rPr>
        <w:t xml:space="preserve">.2 </w:t>
      </w:r>
      <w:r w:rsidR="0001418A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B4467C" w:rsidRPr="008C2691">
        <w:rPr>
          <w:rFonts w:ascii="Times New Roman" w:hAnsi="Times New Roman" w:cs="Times New Roman"/>
          <w:sz w:val="24"/>
          <w:szCs w:val="24"/>
        </w:rPr>
        <w:t>Договора заверений, а также последующих заверений оказалось недостоверным, то Сторона, которая при заключении Договора или после его заключения дала другой Стороне недостоверные заверения, обязана возместить другой Стороне по ее требованию убытки, причиненные недостоверностью.</w:t>
      </w:r>
    </w:p>
    <w:p w:rsidR="00B4467C" w:rsidRPr="008C2691" w:rsidRDefault="00B4467C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2691">
        <w:rPr>
          <w:rFonts w:ascii="Times New Roman" w:hAnsi="Times New Roman" w:cs="Times New Roman"/>
          <w:sz w:val="24"/>
          <w:szCs w:val="24"/>
        </w:rPr>
        <w:t>Сторона, полагавшаяся на недостоверные заверения, данные другой Стороной, имеющие для нее существенное значение, вправе отказаться от Договора в одностороннем внесудебном порядке.</w:t>
      </w:r>
    </w:p>
    <w:p w:rsidR="00124836" w:rsidRPr="0018178A" w:rsidRDefault="00124836" w:rsidP="006E2007">
      <w:pPr>
        <w:pStyle w:val="a3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8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купатель</w:t>
      </w:r>
      <w:r w:rsidRPr="00124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заверяет, что на момент заключения настоящего Договора в отношении него, его аффилированных лиц и конечных бенефициаров не действуют какие-либо международные санкции. В случае нарушения данного заверения со Стороны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Покупателя, Продавец</w:t>
      </w:r>
      <w:r w:rsidRPr="00124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(«Ненарушившая Сторона») имеет право расторгнуть настоящий Договор в одностороннем внесудебном порядке, а Нарушившая Сторона обязуется возместить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родавцу</w:t>
      </w:r>
      <w:r w:rsidRPr="00124836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полном объеме все убытки, вызванные таким нарушением.</w:t>
      </w:r>
    </w:p>
    <w:p w:rsidR="00B4467C" w:rsidRPr="00BB3E98" w:rsidRDefault="00B4467C" w:rsidP="006E2007">
      <w:pPr>
        <w:pStyle w:val="a3"/>
        <w:widowControl w:val="0"/>
        <w:numPr>
          <w:ilvl w:val="0"/>
          <w:numId w:val="3"/>
        </w:numPr>
        <w:spacing w:after="0" w:line="240" w:lineRule="auto"/>
        <w:ind w:left="986" w:hanging="357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3E98">
        <w:rPr>
          <w:rFonts w:ascii="Times New Roman" w:hAnsi="Times New Roman" w:cs="Times New Roman"/>
          <w:b/>
          <w:sz w:val="24"/>
          <w:szCs w:val="24"/>
        </w:rPr>
        <w:t>АНТИКОРРУПЦИОННАЯ ОГОВОРКА</w:t>
      </w:r>
    </w:p>
    <w:p w:rsidR="00B4467C" w:rsidRPr="008C2691" w:rsidRDefault="00B4467C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3147B">
        <w:rPr>
          <w:rFonts w:ascii="Times New Roman" w:hAnsi="Times New Roman" w:cs="Times New Roman"/>
          <w:sz w:val="24"/>
          <w:szCs w:val="24"/>
        </w:rPr>
        <w:t>0</w:t>
      </w:r>
      <w:r w:rsidRPr="00BB3E98">
        <w:rPr>
          <w:rFonts w:ascii="Times New Roman" w:hAnsi="Times New Roman" w:cs="Times New Roman"/>
          <w:sz w:val="24"/>
          <w:szCs w:val="24"/>
        </w:rPr>
        <w:t>.</w:t>
      </w:r>
      <w:r w:rsidRPr="008C2691">
        <w:rPr>
          <w:rFonts w:ascii="Times New Roman" w:hAnsi="Times New Roman" w:cs="Times New Roman"/>
          <w:sz w:val="24"/>
          <w:szCs w:val="24"/>
        </w:rPr>
        <w:t>1.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получения  каких-либо необоснованных преимуществ или достижения иных неправомерных  целей, в том числе не совершают действия, квалифицируемые применимым правом как нарушающие законодательство о противодействии коррупции, взяточничеству, коммерческому подкупу, легализации доходов, полученных преступным путем, а также иным подобным нормам.</w:t>
      </w:r>
    </w:p>
    <w:p w:rsidR="00B4467C" w:rsidRPr="008C2691" w:rsidRDefault="00B4467C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2691">
        <w:rPr>
          <w:rFonts w:ascii="Times New Roman" w:hAnsi="Times New Roman" w:cs="Times New Roman"/>
          <w:sz w:val="24"/>
          <w:szCs w:val="24"/>
        </w:rPr>
        <w:t>В случае возникновения у одной из Сторон (Инициирующая сторона) подозрений, что произошло или может произойти нарушение каких-либо положений настоящего пункта другой Стороной (Опровергающая Сторона), Инициирующая Сторона обязуется уведомить Опровергающую Сторону в письменной форме, направив в ее адрес уведомление о нарушениях. После направления уведомления о нарушениях, Инициирующая Сторона имеет право приостановить исполнение обязательств по настоящему Договору полностью или в части, затронутой такими нарушениями, до получения от Опровергающей Стороны подтверждения отсутствия нарушений. Такое подтверждение должно быть направлено в течение десяти рабочих дней с даты направления уведомления о нарушениях Инициирующей Стороной.</w:t>
      </w:r>
    </w:p>
    <w:p w:rsidR="00B4467C" w:rsidRPr="008C2691" w:rsidRDefault="00B4467C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2691">
        <w:rPr>
          <w:rFonts w:ascii="Times New Roman" w:hAnsi="Times New Roman" w:cs="Times New Roman"/>
          <w:sz w:val="24"/>
          <w:szCs w:val="24"/>
        </w:rPr>
        <w:t>В уведомлении о нарушениях Инициирующая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Опровергающей Стороной, ее аффилированными лицами, работниками или посредниками.</w:t>
      </w:r>
    </w:p>
    <w:p w:rsidR="00B4467C" w:rsidRPr="008C2691" w:rsidRDefault="00B4467C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3147B">
        <w:rPr>
          <w:rFonts w:ascii="Times New Roman" w:hAnsi="Times New Roman" w:cs="Times New Roman"/>
          <w:sz w:val="24"/>
          <w:szCs w:val="24"/>
        </w:rPr>
        <w:t>0</w:t>
      </w:r>
      <w:r w:rsidRPr="008C2691">
        <w:rPr>
          <w:rFonts w:ascii="Times New Roman" w:hAnsi="Times New Roman" w:cs="Times New Roman"/>
          <w:sz w:val="24"/>
          <w:szCs w:val="24"/>
        </w:rPr>
        <w:t xml:space="preserve">.2. В случае достоверно установленных Инициирующей Стороной нарушений установленных обязательств воздерживаться от запрещенных в п.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A3BA6">
        <w:rPr>
          <w:rFonts w:ascii="Times New Roman" w:hAnsi="Times New Roman" w:cs="Times New Roman"/>
          <w:sz w:val="24"/>
          <w:szCs w:val="24"/>
        </w:rPr>
        <w:t>0</w:t>
      </w:r>
      <w:r w:rsidRPr="008C2691">
        <w:rPr>
          <w:rFonts w:ascii="Times New Roman" w:hAnsi="Times New Roman" w:cs="Times New Roman"/>
          <w:sz w:val="24"/>
          <w:szCs w:val="24"/>
        </w:rPr>
        <w:t>.1 настоящего Договора действий Опровергающей Стороной и/или неполучения Инициирующей Стороной в установленный настоящим Договором срок подтверждения отсутствия нарушений, Инициирующая Сторона имеет право расторгнуть Договор в одностороннем порядке полностью или в части, затронутой такими нарушениями, направив письменное уведомление о расторжении. Договор будет считаться расторгнутым с даты, указанной в уведомлении о расторжении. Инициирующая Сторона вправе требовать возмещения убытков, возникших в результате такого расторжения.</w:t>
      </w:r>
    </w:p>
    <w:p w:rsidR="00B4467C" w:rsidRDefault="00B4467C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3147B">
        <w:rPr>
          <w:rFonts w:ascii="Times New Roman" w:hAnsi="Times New Roman" w:cs="Times New Roman"/>
          <w:sz w:val="24"/>
          <w:szCs w:val="24"/>
        </w:rPr>
        <w:t>0</w:t>
      </w:r>
      <w:r w:rsidRPr="008C2691">
        <w:rPr>
          <w:rFonts w:ascii="Times New Roman" w:hAnsi="Times New Roman" w:cs="Times New Roman"/>
          <w:sz w:val="24"/>
          <w:szCs w:val="24"/>
        </w:rPr>
        <w:t xml:space="preserve">.3. Ни при каких обстоятельствах Стороны в рамках настоящего Договора не обязаны совершать какие-либо действия, равно как и воздерживаться от совершения каких-либо действий, если соответствующая Сторона добросовестно считает,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коррупции, взяточничеству, коммерческому подкупу, легализации доходов, полученных преступным путем, а также иных подобных норм. </w:t>
      </w:r>
    </w:p>
    <w:p w:rsidR="003D5421" w:rsidRPr="003D5421" w:rsidRDefault="003D5421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B4467C" w:rsidRPr="00BB3E98" w:rsidRDefault="00B4467C" w:rsidP="006E2007">
      <w:pPr>
        <w:pStyle w:val="a3"/>
        <w:widowControl w:val="0"/>
        <w:numPr>
          <w:ilvl w:val="0"/>
          <w:numId w:val="3"/>
        </w:numPr>
        <w:spacing w:after="0" w:line="240" w:lineRule="auto"/>
        <w:ind w:left="986" w:hanging="357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 w:rsidRPr="00BB3E98">
        <w:rPr>
          <w:rFonts w:ascii="Times New Roman" w:hAnsi="Times New Roman" w:cs="Times New Roman"/>
          <w:b/>
          <w:sz w:val="24"/>
          <w:szCs w:val="24"/>
        </w:rPr>
        <w:t>СОБЛЮДЕНИЕ ЗАКОНОВ О САНКЦИЯХ</w:t>
      </w:r>
      <w:r w:rsidRPr="00BB3E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5421" w:rsidRPr="003D5421" w:rsidRDefault="003D5421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42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D5421">
        <w:rPr>
          <w:rFonts w:ascii="Times New Roman" w:hAnsi="Times New Roman" w:cs="Times New Roman"/>
          <w:sz w:val="24"/>
          <w:szCs w:val="24"/>
        </w:rPr>
        <w:t>.1. Под санкциями понимаются ограничения в отношении определенных лиц, ограничения на совершение операций с определенными товарами (работами, услугами), или ограничения в отношении определенных территорий, введенные:</w:t>
      </w:r>
    </w:p>
    <w:p w:rsidR="003D5421" w:rsidRPr="003D5421" w:rsidRDefault="003D5421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421">
        <w:rPr>
          <w:rFonts w:ascii="Times New Roman" w:hAnsi="Times New Roman" w:cs="Times New Roman"/>
          <w:sz w:val="24"/>
          <w:szCs w:val="24"/>
        </w:rPr>
        <w:t>резолюциями Совета Безопасности Организации Объединенных Наций;</w:t>
      </w:r>
    </w:p>
    <w:p w:rsidR="003D5421" w:rsidRPr="003D5421" w:rsidRDefault="003D5421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421">
        <w:rPr>
          <w:rFonts w:ascii="Times New Roman" w:hAnsi="Times New Roman" w:cs="Times New Roman"/>
          <w:sz w:val="24"/>
          <w:szCs w:val="24"/>
        </w:rPr>
        <w:t xml:space="preserve">решениями органов государственной власти Российской Федерации; </w:t>
      </w:r>
    </w:p>
    <w:p w:rsidR="003D5421" w:rsidRPr="003D5421" w:rsidRDefault="003D5421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421">
        <w:rPr>
          <w:rFonts w:ascii="Times New Roman" w:hAnsi="Times New Roman" w:cs="Times New Roman"/>
          <w:sz w:val="24"/>
          <w:szCs w:val="24"/>
        </w:rPr>
        <w:t>или</w:t>
      </w:r>
    </w:p>
    <w:p w:rsidR="003D5421" w:rsidRPr="003D5421" w:rsidRDefault="003D5421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421">
        <w:rPr>
          <w:rFonts w:ascii="Times New Roman" w:hAnsi="Times New Roman" w:cs="Times New Roman"/>
          <w:sz w:val="24"/>
          <w:szCs w:val="24"/>
        </w:rPr>
        <w:t>решениями межгосударственных органов, созданных иностранными государствами, или решениями органов государственной власти иностранных государств.</w:t>
      </w:r>
    </w:p>
    <w:p w:rsidR="003D5421" w:rsidRPr="003D5421" w:rsidRDefault="003D5421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42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D5421">
        <w:rPr>
          <w:rFonts w:ascii="Times New Roman" w:hAnsi="Times New Roman" w:cs="Times New Roman"/>
          <w:sz w:val="24"/>
          <w:szCs w:val="24"/>
        </w:rPr>
        <w:t>.2. Каждая из Сторон настоящим обязуется соблюдать все применимые к Стороне санкции. Применимыми к Стороне санкциями являются санкции, обязательные в соответствии с международным договором Российской Федерации, законодательством Российской Федерации или законодательством иностранного государства, если юрисдикция такого государства распространяется на соответствующую Сторону при исполнении ей настоящего договора.</w:t>
      </w:r>
    </w:p>
    <w:p w:rsidR="003D5421" w:rsidRPr="003D5421" w:rsidRDefault="003D5421" w:rsidP="006E2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42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D5421">
        <w:rPr>
          <w:rFonts w:ascii="Times New Roman" w:hAnsi="Times New Roman" w:cs="Times New Roman"/>
          <w:sz w:val="24"/>
          <w:szCs w:val="24"/>
        </w:rPr>
        <w:t xml:space="preserve">.3. Любая из Сторон вправе требовать изменения настоящего договора в случае введения санкций в отношении другой Стороны, если такие санкции являются применимыми к Стороне, требующей изменения договора, и если такие санкции вводят запреты или ограничения, вследствие которых исполнение настоящего договора становится невозможным полностью или частично. </w:t>
      </w:r>
    </w:p>
    <w:p w:rsidR="00B4467C" w:rsidRPr="003D5421" w:rsidRDefault="003D5421" w:rsidP="006E2007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421">
        <w:rPr>
          <w:rFonts w:ascii="Times New Roman" w:hAnsi="Times New Roman" w:cs="Times New Roman"/>
          <w:sz w:val="24"/>
          <w:szCs w:val="24"/>
        </w:rPr>
        <w:t>Если Стороны не смогут достигнуть соглашения об изменении договора в связи с возникновением обстоятельств, указанных в абзаце первом настоящего пункта, в течение тридцати (30) дней после получения Стороной предложения другой Стороны об изменении договора, Сторона, направившая соответствующее предложение, вправе отказаться от настоящего договора в одностороннем внесудебном порядке путем уведомления другой Стороны об отказе от договора. В таком случае договор будет считаться расторгнутым с даты получения соответствующего уведомления об отказе от договора получающей Стороной, если иная дата расторжения не будет указана в уведомлении об отказе от договора. Любая из Сторон не будет нести ответственность перед другой Стороной в связи с расторжением договора в связи с возникновением обстоятельств, указанных в абзаце первом настоящего пункта, за исключением ответственности, возникшей за неисполнение (ненадлежащее исполнение) договора до даты расторжения договора.</w:t>
      </w:r>
    </w:p>
    <w:p w:rsidR="00B4467C" w:rsidRPr="0090559D" w:rsidRDefault="00B4467C" w:rsidP="006E2007">
      <w:pPr>
        <w:widowControl w:val="0"/>
        <w:autoSpaceDE w:val="0"/>
        <w:autoSpaceDN w:val="0"/>
        <w:adjustRightInd w:val="0"/>
        <w:spacing w:after="0" w:line="240" w:lineRule="auto"/>
        <w:ind w:left="62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</w:t>
      </w:r>
      <w:r w:rsidR="0063147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. </w:t>
      </w:r>
      <w:r w:rsidR="00124836" w:rsidRPr="001248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ВОЗМЕЩЕНИЕ ИМУЩЕСТВЕННЫХ ПОТЕРЬ (в смысле ст. 406.1 ГК РФ</w:t>
      </w:r>
      <w:r w:rsidR="001248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124836" w:rsidRPr="0090559D" w:rsidDel="00124836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</w:p>
    <w:p w:rsidR="00124836" w:rsidRPr="00124836" w:rsidRDefault="00B4467C" w:rsidP="006E20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6314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9055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.1. </w:t>
      </w:r>
      <w:r w:rsidR="00124836" w:rsidRPr="00124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r w:rsidR="00124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купатель </w:t>
      </w:r>
      <w:r w:rsidR="00124836" w:rsidRPr="00124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обязуется возместить имущественные потери П</w:t>
      </w:r>
      <w:r w:rsidR="00097C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родавца</w:t>
      </w:r>
      <w:r w:rsidR="00124836" w:rsidRPr="00124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возникшие при наступлении следующих обстоятельств (не связанных с нарушением По</w:t>
      </w:r>
      <w:r w:rsidR="00124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купателем </w:t>
      </w:r>
      <w:r w:rsidR="00124836" w:rsidRPr="00124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обязательств, предусмотренных настоящим Договором):</w:t>
      </w:r>
    </w:p>
    <w:p w:rsidR="00124836" w:rsidRPr="00124836" w:rsidRDefault="00124836" w:rsidP="006E20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6314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124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.1.1.  предъявления налоговыми органами требований к 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родавцу</w:t>
      </w:r>
      <w:r w:rsidRPr="00124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 уплате сумм налогов, пени, штрафов, отказа налоговыми органами 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родавцу </w:t>
      </w:r>
      <w:r w:rsidRPr="00124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налоговых вычетах по НДС по итогам налоговых  проверок  по основаниям, связанным с неполнотой, недостоверностью и противоречивостью документов (сведений), полученных от  По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купателя</w:t>
      </w:r>
      <w:r w:rsidRPr="00124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а также в связи с привлечением По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купател</w:t>
      </w:r>
      <w:r w:rsidR="00465A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</w:t>
      </w:r>
      <w:r w:rsidRPr="00124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контрагентов  без проявления должной степени осмотрительности и осторожности, обладающих признаками «фирм-однодневок» в том понимании, в каком этот термин используется судебной практикой и налоговыми органами, в том числе, в связи с привлечением По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купателем </w:t>
      </w:r>
      <w:r w:rsidRPr="00124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контрагентов, не обладающих признаками действующих организаций.</w:t>
      </w:r>
    </w:p>
    <w:p w:rsidR="00124836" w:rsidRPr="00124836" w:rsidRDefault="00124836" w:rsidP="006E20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6314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124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.2.   Размер потерь, связанных с претензиями налоговых органов, определяется </w:t>
      </w:r>
      <w:r w:rsidR="00097CF0" w:rsidRPr="00124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097C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родавцом</w:t>
      </w:r>
      <w:r w:rsidRPr="00124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основании соответствующих актов государственных органов (решений, постановлений, предписаний, требований и др.) и/или судебных актов, вступивших в законную силу.</w:t>
      </w:r>
    </w:p>
    <w:p w:rsidR="00124836" w:rsidRDefault="00124836" w:rsidP="006E20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6314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124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.3.    По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купатель</w:t>
      </w:r>
      <w:r w:rsidRPr="00124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возмещает имущественные потери П</w:t>
      </w:r>
      <w:r w:rsidR="00D22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родавца</w:t>
      </w:r>
      <w:r w:rsidRPr="00124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течение 5 (пяти) календарных дней со дня получения от П</w:t>
      </w:r>
      <w:r w:rsidR="00D22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родавца</w:t>
      </w:r>
      <w:r w:rsidRPr="00124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письма с требованием о возмещении таких потерь. К письму П</w:t>
      </w:r>
      <w:r w:rsidR="00D22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родавца</w:t>
      </w:r>
      <w:r w:rsidRPr="00124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прилагаются документы, подтверждающие, что П</w:t>
      </w:r>
      <w:r w:rsidR="00D22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родавец</w:t>
      </w:r>
      <w:r w:rsidRPr="00124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понёс имущественные потери, или что имущественные потери с неизбежностью будут понесены П</w:t>
      </w:r>
      <w:r w:rsidR="00D22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родавцом</w:t>
      </w:r>
      <w:r w:rsidRPr="0012483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будущем. Это могут быть копии актов государственных органов (решения, постановления, предписания, требования и др.), копии платежных поручений, копии вступивших в законную силу судебных актов, иные документы.</w:t>
      </w:r>
    </w:p>
    <w:p w:rsidR="00B4467C" w:rsidRPr="0090559D" w:rsidRDefault="00B4467C" w:rsidP="006E20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467C" w:rsidRPr="0090559D" w:rsidRDefault="00B4467C" w:rsidP="006E2007">
      <w:pPr>
        <w:widowControl w:val="0"/>
        <w:autoSpaceDE w:val="0"/>
        <w:autoSpaceDN w:val="0"/>
        <w:adjustRightInd w:val="0"/>
        <w:spacing w:after="0" w:line="240" w:lineRule="auto"/>
        <w:ind w:left="63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631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905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ДЕЙСТВИЯ ДОГОВОРА</w:t>
      </w:r>
    </w:p>
    <w:p w:rsidR="009A3EB0" w:rsidRDefault="00B4467C" w:rsidP="006E20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3147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Настоящий Договор вступает в силу с момента подписания его обеими Сторонами и действует </w:t>
      </w:r>
      <w:r w:rsidR="00097C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097CF0" w:rsidRPr="00905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ermStart w:id="1116156679" w:edGrp="everyone"/>
      <w:r w:rsidR="00510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341D">
        <w:rPr>
          <w:rFonts w:ascii="Times New Roman" w:eastAsia="Times New Roman" w:hAnsi="Times New Roman" w:cs="Times New Roman"/>
          <w:sz w:val="24"/>
          <w:szCs w:val="24"/>
          <w:lang w:eastAsia="ru-RU"/>
        </w:rPr>
        <w:t>31.12.2026 года</w:t>
      </w:r>
      <w:r w:rsidR="00510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ermEnd w:id="1116156679"/>
      <w:r w:rsidR="00097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включительно</w:t>
      </w:r>
      <w:r w:rsidR="009A3EB0" w:rsidRPr="009A3E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 исключением разделов </w:t>
      </w:r>
      <w:r w:rsidR="003F326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A3E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1</w:t>
      </w:r>
      <w:r w:rsidR="003F326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A3E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3EB0" w:rsidRPr="009A3E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Договора, положения которых действуют в течение трех лет после года, в котором была осуществлена поставка</w:t>
      </w:r>
      <w:r w:rsidR="009A3E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3263" w:rsidRDefault="003F3263" w:rsidP="006E20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13.2. </w:t>
      </w:r>
      <w:r w:rsidRPr="008A04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может быть изменен или прекращен по письменному соглашению Сторон, а также в других случаях, предусмотренных законодательством РФ и настоящим Договором. Изменения и дополнения к настоящему Договору имеют силу только в том случае, если они оформлены письменно и подписаны обеими Сторонами Договора.</w:t>
      </w:r>
    </w:p>
    <w:p w:rsidR="003F3263" w:rsidRPr="00AA3BA6" w:rsidRDefault="003F3263" w:rsidP="006E20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13.3</w:t>
      </w:r>
      <w:r w:rsidRPr="009055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Продавец</w:t>
      </w:r>
      <w:r w:rsidRPr="009055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имеет право в </w:t>
      </w:r>
      <w:r w:rsidRPr="003B259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одностороннем </w:t>
      </w:r>
      <w:r w:rsidR="00ED4142" w:rsidRPr="003B259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внесудебном </w:t>
      </w:r>
      <w:r w:rsidRPr="003B259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порядке отказаться от исполнения </w:t>
      </w:r>
      <w:r w:rsidR="00ED4142" w:rsidRPr="003B259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настоящего </w:t>
      </w:r>
      <w:r w:rsidRPr="003B259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Договора</w:t>
      </w:r>
      <w:r w:rsidR="00086B5D" w:rsidRPr="003B259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 правом предъявления</w:t>
      </w:r>
      <w:r w:rsidRPr="003B259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086B5D" w:rsidRPr="003B259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требований возмещения прямых убытков (реального ущерба), причиненных таким отказом</w:t>
      </w:r>
      <w:r w:rsidR="00086B5D" w:rsidRPr="00AA3BA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, </w:t>
      </w:r>
      <w:r w:rsidRPr="00AA3BA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 следующих случаях:</w:t>
      </w:r>
    </w:p>
    <w:p w:rsidR="003F3263" w:rsidRPr="00AA3BA6" w:rsidRDefault="003F3263" w:rsidP="006E20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AA3BA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13.3.1. в случае </w:t>
      </w:r>
      <w:r w:rsidR="00ED4142" w:rsidRPr="00AA3BA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нарушения Покупателем </w:t>
      </w:r>
      <w:r w:rsidRPr="00AA3BA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установленного срока оплаты Товара более чем на </w:t>
      </w:r>
      <w:r w:rsidR="00602657" w:rsidRPr="00AA3BA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15</w:t>
      </w:r>
      <w:r w:rsidRPr="00AA3BA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(</w:t>
      </w:r>
      <w:r w:rsidR="00602657" w:rsidRPr="00AA3BA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пятнадцать</w:t>
      </w:r>
      <w:r w:rsidRPr="00AA3BA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) календарных дней.</w:t>
      </w:r>
    </w:p>
    <w:p w:rsidR="003F3263" w:rsidRDefault="003F3263" w:rsidP="006E20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3BA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13.3.2. в случае нарушения </w:t>
      </w:r>
      <w:r w:rsidR="00ED4142" w:rsidRPr="00AA3BA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Покупателем </w:t>
      </w:r>
      <w:r w:rsidRPr="00AA3BA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установленного срока </w:t>
      </w:r>
      <w:r w:rsidR="00602657" w:rsidRPr="00AA3BA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погрузки и вывоза</w:t>
      </w:r>
      <w:r w:rsidRPr="00AA3BA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Товара более чем на </w:t>
      </w:r>
      <w:r w:rsidR="00602657" w:rsidRPr="00AA3BA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15</w:t>
      </w:r>
      <w:r w:rsidRPr="00AA3BA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(</w:t>
      </w:r>
      <w:r w:rsidR="00602657" w:rsidRPr="00AA3BA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пятнадцать</w:t>
      </w:r>
      <w:r w:rsidRPr="00AA3BA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) календарных </w:t>
      </w:r>
      <w:r w:rsidRPr="008A04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дней.</w:t>
      </w:r>
    </w:p>
    <w:p w:rsidR="003B259C" w:rsidRDefault="003B259C" w:rsidP="006E20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13.4. Продавец</w:t>
      </w:r>
      <w:r w:rsidRPr="003B2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случаях, предусмотренных п.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13.3.1 и</w:t>
      </w:r>
      <w:r w:rsidRPr="003B2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13.3.2 настоящего</w:t>
      </w:r>
      <w:r w:rsidRPr="003B2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3B2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направляет уведомление в адрес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Покупателя,</w:t>
      </w:r>
      <w:r w:rsidRPr="003B2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указанный в реквизитах сторон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раздел </w:t>
      </w:r>
      <w:r w:rsidRPr="003B2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3B2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настоящего </w:t>
      </w:r>
      <w:r w:rsidRPr="003B2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Договора) заказным письмом. Датой получения уведомления считается дата получения заказного письма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Покупателем</w:t>
      </w:r>
      <w:r w:rsidRPr="003B2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(получатель) или дата возврата заказного письма 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Продавцу</w:t>
      </w:r>
      <w:r w:rsidRPr="003B2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(отправителю). Договор считается расторгнутым с даты получения уведомления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Покупателем</w:t>
      </w:r>
      <w:r w:rsidRPr="003B25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D5421" w:rsidRPr="003D5421" w:rsidRDefault="003D5421" w:rsidP="006E20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6"/>
          <w:szCs w:val="6"/>
          <w:lang w:eastAsia="ru-RU"/>
        </w:rPr>
      </w:pPr>
    </w:p>
    <w:p w:rsidR="00B4467C" w:rsidRPr="0090559D" w:rsidRDefault="00B4467C" w:rsidP="006E2007">
      <w:pPr>
        <w:widowControl w:val="0"/>
        <w:autoSpaceDE w:val="0"/>
        <w:autoSpaceDN w:val="0"/>
        <w:adjustRightInd w:val="0"/>
        <w:spacing w:after="0" w:line="240" w:lineRule="auto"/>
        <w:ind w:left="63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631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905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ОСОБЫЕ УСЛОВИЯ</w:t>
      </w:r>
    </w:p>
    <w:p w:rsidR="00B4467C" w:rsidRPr="002C6925" w:rsidRDefault="00B4467C" w:rsidP="006E20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9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3147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C6925">
        <w:rPr>
          <w:rFonts w:ascii="Times New Roman" w:eastAsia="Times New Roman" w:hAnsi="Times New Roman" w:cs="Times New Roman"/>
          <w:sz w:val="24"/>
          <w:szCs w:val="24"/>
          <w:lang w:eastAsia="ru-RU"/>
        </w:rPr>
        <w:t>.1. 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2C6925" w:rsidRDefault="002C6925" w:rsidP="006E2007">
      <w:pPr>
        <w:pStyle w:val="3"/>
        <w:widowControl w:val="0"/>
        <w:tabs>
          <w:tab w:val="left" w:pos="0"/>
          <w:tab w:val="left" w:pos="851"/>
          <w:tab w:val="left" w:pos="1134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>1</w:t>
      </w:r>
      <w:r w:rsidR="0063147B">
        <w:rPr>
          <w:sz w:val="24"/>
          <w:szCs w:val="24"/>
        </w:rPr>
        <w:t>4</w:t>
      </w:r>
      <w:r>
        <w:rPr>
          <w:sz w:val="24"/>
          <w:szCs w:val="24"/>
        </w:rPr>
        <w:t>.2.</w:t>
      </w:r>
      <w:r w:rsidRPr="002C6925">
        <w:rPr>
          <w:sz w:val="24"/>
          <w:szCs w:val="24"/>
        </w:rPr>
        <w:t xml:space="preserve"> </w:t>
      </w:r>
      <w:r>
        <w:rPr>
          <w:sz w:val="24"/>
          <w:szCs w:val="24"/>
        </w:rPr>
        <w:t>Покупатель</w:t>
      </w:r>
      <w:r w:rsidRPr="002C6925">
        <w:rPr>
          <w:sz w:val="24"/>
          <w:szCs w:val="24"/>
        </w:rPr>
        <w:t xml:space="preserve"> не вправе передавать свои права и обязанности по настоящему </w:t>
      </w:r>
      <w:r>
        <w:rPr>
          <w:sz w:val="24"/>
          <w:szCs w:val="24"/>
        </w:rPr>
        <w:t>Д</w:t>
      </w:r>
      <w:r w:rsidRPr="002C6925">
        <w:rPr>
          <w:sz w:val="24"/>
          <w:szCs w:val="24"/>
        </w:rPr>
        <w:t xml:space="preserve">оговору третьей стороне без письменного согласия </w:t>
      </w:r>
      <w:r>
        <w:rPr>
          <w:sz w:val="24"/>
          <w:szCs w:val="24"/>
        </w:rPr>
        <w:t>Продавца.</w:t>
      </w:r>
    </w:p>
    <w:p w:rsidR="00AD30E9" w:rsidRDefault="00AD30E9" w:rsidP="006E2007">
      <w:pPr>
        <w:pStyle w:val="3"/>
        <w:widowControl w:val="0"/>
        <w:tabs>
          <w:tab w:val="left" w:pos="0"/>
          <w:tab w:val="left" w:pos="851"/>
          <w:tab w:val="left" w:pos="1134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14.3. </w:t>
      </w:r>
      <w:r w:rsidRPr="00AD30E9">
        <w:rPr>
          <w:sz w:val="24"/>
          <w:szCs w:val="24"/>
        </w:rPr>
        <w:t>Любое увед</w:t>
      </w:r>
      <w:r>
        <w:rPr>
          <w:sz w:val="24"/>
          <w:szCs w:val="24"/>
        </w:rPr>
        <w:t xml:space="preserve">омление по настоящему Договору </w:t>
      </w:r>
      <w:r w:rsidRPr="00AD30E9">
        <w:rPr>
          <w:sz w:val="24"/>
          <w:szCs w:val="24"/>
        </w:rPr>
        <w:t>дается в письменной форме в виде заказного письма с уведомлением получателя по его адресу, указанному в разделе «</w:t>
      </w:r>
      <w:r w:rsidR="00052DDD">
        <w:rPr>
          <w:sz w:val="24"/>
          <w:szCs w:val="24"/>
        </w:rPr>
        <w:t>Адреса, р</w:t>
      </w:r>
      <w:r w:rsidRPr="00AD30E9">
        <w:rPr>
          <w:sz w:val="24"/>
          <w:szCs w:val="24"/>
        </w:rPr>
        <w:t>еквизиты и подписи Сторон»; уведомление считается врученным (данным) на 6 (</w:t>
      </w:r>
      <w:r w:rsidR="00B32E98">
        <w:rPr>
          <w:sz w:val="24"/>
          <w:szCs w:val="24"/>
        </w:rPr>
        <w:t>Ш</w:t>
      </w:r>
      <w:r w:rsidRPr="00AD30E9">
        <w:rPr>
          <w:sz w:val="24"/>
          <w:szCs w:val="24"/>
        </w:rPr>
        <w:t>естой) календарный день после отправления заказного письма с уведомлением по почте.</w:t>
      </w:r>
    </w:p>
    <w:p w:rsidR="002C6925" w:rsidRPr="002C6925" w:rsidRDefault="00B4467C" w:rsidP="006E2007">
      <w:pPr>
        <w:pStyle w:val="3"/>
        <w:widowControl w:val="0"/>
        <w:tabs>
          <w:tab w:val="left" w:pos="0"/>
          <w:tab w:val="left" w:pos="851"/>
          <w:tab w:val="left" w:pos="1134"/>
        </w:tabs>
        <w:spacing w:after="0"/>
        <w:ind w:firstLine="709"/>
        <w:rPr>
          <w:bCs/>
          <w:sz w:val="24"/>
          <w:szCs w:val="24"/>
        </w:rPr>
      </w:pPr>
      <w:r w:rsidRPr="002C6925">
        <w:rPr>
          <w:sz w:val="24"/>
          <w:szCs w:val="24"/>
        </w:rPr>
        <w:t>1</w:t>
      </w:r>
      <w:r w:rsidR="0063147B">
        <w:rPr>
          <w:sz w:val="24"/>
          <w:szCs w:val="24"/>
        </w:rPr>
        <w:t>4</w:t>
      </w:r>
      <w:r w:rsidRPr="002C6925">
        <w:rPr>
          <w:sz w:val="24"/>
          <w:szCs w:val="24"/>
        </w:rPr>
        <w:t>.</w:t>
      </w:r>
      <w:r w:rsidR="00B32E98">
        <w:rPr>
          <w:sz w:val="24"/>
          <w:szCs w:val="24"/>
        </w:rPr>
        <w:t>4</w:t>
      </w:r>
      <w:r w:rsidR="002C6925">
        <w:rPr>
          <w:sz w:val="24"/>
          <w:szCs w:val="24"/>
        </w:rPr>
        <w:t>.</w:t>
      </w:r>
      <w:r w:rsidR="002C6925" w:rsidRPr="002C6925">
        <w:rPr>
          <w:bCs/>
          <w:sz w:val="24"/>
          <w:szCs w:val="24"/>
        </w:rPr>
        <w:t xml:space="preserve"> Настоящий Договор составлен в</w:t>
      </w:r>
      <w:r w:rsidR="002C6925" w:rsidRPr="002C6925">
        <w:rPr>
          <w:bCs/>
          <w:iCs/>
          <w:sz w:val="24"/>
          <w:szCs w:val="24"/>
        </w:rPr>
        <w:t xml:space="preserve"> двух</w:t>
      </w:r>
      <w:r w:rsidR="002C6925" w:rsidRPr="002C6925">
        <w:rPr>
          <w:bCs/>
          <w:sz w:val="24"/>
          <w:szCs w:val="24"/>
        </w:rPr>
        <w:t xml:space="preserve"> экземплярах, имеющих одинаковую юридическую силу, по одному для каждой из Сторон, состоит из пронумерованных страниц, прошит и скреплен печатями Сторон.</w:t>
      </w:r>
    </w:p>
    <w:p w:rsidR="002C6925" w:rsidRDefault="002C6925" w:rsidP="006E2007">
      <w:pPr>
        <w:widowControl w:val="0"/>
        <w:autoSpaceDE w:val="0"/>
        <w:autoSpaceDN w:val="0"/>
        <w:adjustRightInd w:val="0"/>
        <w:spacing w:after="0" w:line="240" w:lineRule="auto"/>
        <w:ind w:right="1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925">
        <w:rPr>
          <w:rFonts w:ascii="Times New Roman" w:hAnsi="Times New Roman" w:cs="Times New Roman"/>
          <w:sz w:val="24"/>
          <w:szCs w:val="24"/>
        </w:rPr>
        <w:t>1</w:t>
      </w:r>
      <w:r w:rsidR="0063147B">
        <w:rPr>
          <w:rFonts w:ascii="Times New Roman" w:hAnsi="Times New Roman" w:cs="Times New Roman"/>
          <w:sz w:val="24"/>
          <w:szCs w:val="24"/>
        </w:rPr>
        <w:t>4</w:t>
      </w:r>
      <w:r w:rsidRPr="002C6925">
        <w:rPr>
          <w:rFonts w:ascii="Times New Roman" w:hAnsi="Times New Roman" w:cs="Times New Roman"/>
          <w:sz w:val="24"/>
          <w:szCs w:val="24"/>
        </w:rPr>
        <w:t>.</w:t>
      </w:r>
      <w:r w:rsidR="00B32E9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C6925">
        <w:rPr>
          <w:rFonts w:ascii="Times New Roman" w:hAnsi="Times New Roman" w:cs="Times New Roman"/>
          <w:sz w:val="24"/>
          <w:szCs w:val="24"/>
        </w:rPr>
        <w:t xml:space="preserve"> </w:t>
      </w:r>
      <w:r w:rsidRPr="002C692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и дополнительные соглашения к нему подписываются уполномоченными должностными лицами Сторон собственноручно, скрепляются печатями Сторон. Использование аналога собственноручной подписи (факсимиле) не допускается. Несоблюдение требований настоящего пункта Договора влечет его недействительность.</w:t>
      </w:r>
    </w:p>
    <w:p w:rsidR="002C6925" w:rsidRDefault="0001418A" w:rsidP="006E20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3147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4467C" w:rsidRPr="002C69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32E9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C6925" w:rsidRPr="002C69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6925" w:rsidRPr="002C69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Датой заключения настоящего Договора считается крайняя дата, указанная под подписями сторон. В случае, если дата не проставлена ни у одной из сторон, то датой заключения Договора считается дата, указанная на первом листе Договора в правом верхнем углу.</w:t>
      </w:r>
    </w:p>
    <w:p w:rsidR="002C6925" w:rsidRDefault="002C6925" w:rsidP="006E20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3147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32E9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Pr="002C692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переписка, осуществляемая сторонами при заключении, исполнении и прекращении настоящего Договора, а также передаваемые в ходе такой переписки электронные документы или электронные копии документов признаются Сторонами юридически значимыми в случае передачи по средствам факсимильной связи и/или по адресам электронной почты (e-mail), указанным в настоящем Договоре, и являются письменными доказательствами в соответствии с нормами процессуального права. Сторона, отправляющая документы посредством факсимильной связи и/или электронной почты, гарантирует достоверность подписи уполномоченного лица. В случае возникновения споров и разногласий, документы, направленные и полученные с указанных адресов электронной почты (e-mail) и/или посредством факсимильной связи с указанных номеров факсов являются надлежащими и достоверными доказательствами. При направлении документов, связанных с настоящим Договором, посредством электронной почты и/или факсимильным сообщением, Стороны обязаны направить оригиналы данных документов в течении 10 (</w:t>
      </w:r>
      <w:r w:rsidR="0081752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C6925">
        <w:rPr>
          <w:rFonts w:ascii="Times New Roman" w:eastAsia="Times New Roman" w:hAnsi="Times New Roman" w:cs="Times New Roman"/>
          <w:sz w:val="24"/>
          <w:szCs w:val="24"/>
          <w:lang w:eastAsia="ru-RU"/>
        </w:rPr>
        <w:t>есяти) рабочих дней почтовым отправлением.</w:t>
      </w:r>
    </w:p>
    <w:p w:rsidR="002C6925" w:rsidRDefault="002C6925" w:rsidP="006E2007">
      <w:pPr>
        <w:widowControl w:val="0"/>
        <w:autoSpaceDE w:val="0"/>
        <w:autoSpaceDN w:val="0"/>
        <w:adjustRightInd w:val="0"/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3147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32E9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C6925">
        <w:t xml:space="preserve"> </w:t>
      </w:r>
      <w:r w:rsidRPr="002C692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гарантируют полное соблюдение всех условий обработки полученных персональных данных согласно требованиям Федерального закона от 27.07.2006 №152-ФЗ «О персональных данных», обеспечение их конфиденциальности и безопасности.</w:t>
      </w:r>
    </w:p>
    <w:p w:rsidR="00B4467C" w:rsidRPr="00432A6D" w:rsidRDefault="00B4467C" w:rsidP="006E2007">
      <w:pPr>
        <w:widowControl w:val="0"/>
        <w:autoSpaceDE w:val="0"/>
        <w:autoSpaceDN w:val="0"/>
        <w:adjustRightInd w:val="0"/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A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3147B" w:rsidRPr="00432A6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C6925" w:rsidRPr="00432A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32E98" w:rsidRPr="00432A6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32A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6925" w:rsidRPr="00432A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2C6925" w:rsidRPr="00432A6D" w:rsidRDefault="004F536C" w:rsidP="006E2007">
      <w:pPr>
        <w:widowControl w:val="0"/>
        <w:autoSpaceDE w:val="0"/>
        <w:autoSpaceDN w:val="0"/>
        <w:adjustRightInd w:val="0"/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A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63147B" w:rsidRPr="00432A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432A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B32E98" w:rsidRPr="00432A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432A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.1. </w:t>
      </w:r>
      <w:r w:rsidR="002C6925" w:rsidRPr="00432A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</w:t>
      </w:r>
      <w:r w:rsidRPr="00432A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2C6925" w:rsidRPr="00432A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50EE6" w:rsidRPr="00432A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Требования пропускного и внутриобъектового режимов</w:t>
      </w:r>
      <w:r w:rsidRPr="00432A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2C6925" w:rsidRDefault="004F536C" w:rsidP="006E2007">
      <w:pPr>
        <w:widowControl w:val="0"/>
        <w:autoSpaceDE w:val="0"/>
        <w:autoSpaceDN w:val="0"/>
        <w:adjustRightInd w:val="0"/>
        <w:spacing w:after="0" w:line="240" w:lineRule="auto"/>
        <w:ind w:right="40"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A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63147B" w:rsidRPr="00432A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432A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B32E98" w:rsidRPr="00432A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432A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.2. </w:t>
      </w:r>
      <w:r w:rsidR="002C6925" w:rsidRPr="00432A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</w:t>
      </w:r>
      <w:r w:rsidRPr="00432A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2C6925" w:rsidRPr="00432A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50EE6" w:rsidRPr="00432A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Требования безопасности при организации работ с привлечением Покупателя на территории Продавца</w:t>
      </w:r>
      <w:r w:rsidR="00432A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B4467C" w:rsidRPr="0090559D" w:rsidRDefault="00B4467C" w:rsidP="006E2007">
      <w:pPr>
        <w:widowControl w:val="0"/>
        <w:autoSpaceDE w:val="0"/>
        <w:autoSpaceDN w:val="0"/>
        <w:adjustRightInd w:val="0"/>
        <w:spacing w:after="0" w:line="240" w:lineRule="auto"/>
        <w:ind w:left="63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ermStart w:id="763192874" w:edGrp="everyone"/>
      <w:permEnd w:id="763192874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6314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9055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АДРЕСА, РЕКВИЗИТЫ И ПОДПИСИ СТОРОН</w:t>
      </w:r>
    </w:p>
    <w:tbl>
      <w:tblPr>
        <w:tblW w:w="9209" w:type="dxa"/>
        <w:tblLayout w:type="fixed"/>
        <w:tblLook w:val="0000" w:firstRow="0" w:lastRow="0" w:firstColumn="0" w:lastColumn="0" w:noHBand="0" w:noVBand="0"/>
      </w:tblPr>
      <w:tblGrid>
        <w:gridCol w:w="4395"/>
        <w:gridCol w:w="4814"/>
      </w:tblGrid>
      <w:tr w:rsidR="00B4467C" w:rsidRPr="003D5421" w:rsidTr="007C2D71">
        <w:trPr>
          <w:cantSplit/>
          <w:trHeight w:val="2335"/>
        </w:trPr>
        <w:tc>
          <w:tcPr>
            <w:tcW w:w="4395" w:type="dxa"/>
          </w:tcPr>
          <w:p w:rsidR="00B4467C" w:rsidRPr="003D5421" w:rsidRDefault="00B4467C" w:rsidP="006E2007">
            <w:pPr>
              <w:widowControl w:val="0"/>
              <w:autoSpaceDE w:val="0"/>
              <w:autoSpaceDN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permStart w:id="1781027487" w:edGrp="everyone"/>
          </w:p>
          <w:p w:rsidR="00B4467C" w:rsidRPr="003D5421" w:rsidRDefault="00B4467C" w:rsidP="006E2007">
            <w:pPr>
              <w:widowControl w:val="0"/>
              <w:autoSpaceDE w:val="0"/>
              <w:autoSpaceDN w:val="0"/>
              <w:spacing w:after="0" w:line="240" w:lineRule="auto"/>
              <w:ind w:right="34"/>
              <w:outlineLvl w:val="1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D5421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</w:t>
            </w:r>
            <w:r w:rsidR="00AA3BA6" w:rsidRPr="003D5421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ОКУПАТЕЛЬ</w:t>
            </w:r>
          </w:p>
          <w:p w:rsidR="00B4467C" w:rsidRDefault="00B4467C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575816" w:rsidRDefault="00575816" w:rsidP="00660FA1">
            <w:pPr>
              <w:spacing w:after="0" w:line="240" w:lineRule="auto"/>
            </w:pPr>
          </w:p>
          <w:p w:rsidR="00660FA1" w:rsidRPr="00B638D5" w:rsidRDefault="00660FA1" w:rsidP="00660FA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60FA1" w:rsidRPr="0090559D" w:rsidRDefault="00660FA1" w:rsidP="00660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2D71" w:rsidRDefault="007C2D71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75816" w:rsidRDefault="00575816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3200" w:rsidRDefault="00703200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3200" w:rsidRDefault="00703200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3200" w:rsidRPr="003D5421" w:rsidRDefault="00703200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217DC" w:rsidRPr="003D5421" w:rsidRDefault="008217DC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542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 П</w:t>
            </w:r>
            <w:r w:rsidR="00AA3BA6" w:rsidRPr="003D542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окупателя</w:t>
            </w:r>
          </w:p>
          <w:p w:rsidR="008217DC" w:rsidRPr="003D5421" w:rsidRDefault="008217DC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8217DC" w:rsidRDefault="00210A7E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210A7E" w:rsidRPr="003D5421" w:rsidRDefault="00210A7E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4467C" w:rsidRPr="004F020D" w:rsidRDefault="00B4467C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5421">
              <w:rPr>
                <w:rFonts w:ascii="Times New Roman" w:eastAsia="Times New Roman" w:hAnsi="Times New Roman" w:cs="Times New Roman"/>
                <w:lang w:eastAsia="ru-RU"/>
              </w:rPr>
              <w:t>_____________</w:t>
            </w:r>
            <w:r w:rsidR="008217DC" w:rsidRPr="003D5421">
              <w:rPr>
                <w:rFonts w:ascii="Times New Roman" w:eastAsia="Times New Roman" w:hAnsi="Times New Roman" w:cs="Times New Roman"/>
                <w:lang w:eastAsia="ru-RU"/>
              </w:rPr>
              <w:t>_______</w:t>
            </w:r>
            <w:r w:rsidR="0070320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03200" w:rsidRPr="004F020D">
              <w:rPr>
                <w:rFonts w:ascii="Times New Roman" w:eastAsia="Times New Roman" w:hAnsi="Times New Roman" w:cs="Times New Roman"/>
                <w:b/>
                <w:lang w:eastAsia="ru-RU"/>
              </w:rPr>
              <w:t>/</w:t>
            </w:r>
            <w:r w:rsidR="007C2D71" w:rsidRPr="0057581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B4467C" w:rsidRPr="003D5421" w:rsidRDefault="00B4467C" w:rsidP="006E2007">
            <w:pPr>
              <w:widowControl w:val="0"/>
              <w:tabs>
                <w:tab w:val="num" w:pos="993"/>
              </w:tabs>
              <w:autoSpaceDE w:val="0"/>
              <w:autoSpaceDN w:val="0"/>
              <w:adjustRightInd w:val="0"/>
              <w:spacing w:after="0" w:line="240" w:lineRule="auto"/>
              <w:ind w:left="24" w:right="34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D5421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814" w:type="dxa"/>
          </w:tcPr>
          <w:p w:rsidR="00B4467C" w:rsidRPr="003D5421" w:rsidRDefault="00B4467C" w:rsidP="006E2007">
            <w:pPr>
              <w:widowControl w:val="0"/>
              <w:tabs>
                <w:tab w:val="num" w:pos="993"/>
              </w:tabs>
              <w:autoSpaceDE w:val="0"/>
              <w:autoSpaceDN w:val="0"/>
              <w:adjustRightInd w:val="0"/>
              <w:spacing w:after="0" w:line="240" w:lineRule="auto"/>
              <w:ind w:left="175" w:right="-28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4467C" w:rsidRPr="003D5421" w:rsidRDefault="00B4467C" w:rsidP="006E2007">
            <w:pPr>
              <w:widowControl w:val="0"/>
              <w:tabs>
                <w:tab w:val="num" w:pos="993"/>
              </w:tabs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lang w:eastAsia="ru-RU"/>
              </w:rPr>
            </w:pPr>
            <w:r w:rsidRPr="003D542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AA3BA6" w:rsidRPr="003D5421">
              <w:rPr>
                <w:rFonts w:ascii="Times New Roman" w:eastAsia="Times New Roman" w:hAnsi="Times New Roman" w:cs="Times New Roman"/>
                <w:lang w:eastAsia="ru-RU"/>
              </w:rPr>
              <w:t>РОДАВЕЦ</w:t>
            </w:r>
          </w:p>
          <w:p w:rsidR="00B4467C" w:rsidRPr="003D5421" w:rsidRDefault="00B4467C" w:rsidP="006E2007">
            <w:pPr>
              <w:widowControl w:val="0"/>
              <w:tabs>
                <w:tab w:val="num" w:pos="993"/>
              </w:tabs>
              <w:autoSpaceDE w:val="0"/>
              <w:autoSpaceDN w:val="0"/>
              <w:adjustRightInd w:val="0"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03200" w:rsidRDefault="00703200" w:rsidP="00703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ООО «ЕТУ»</w:t>
            </w:r>
          </w:p>
          <w:p w:rsidR="00703200" w:rsidRPr="0090559D" w:rsidRDefault="00703200" w:rsidP="00703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703200" w:rsidRPr="00B638D5" w:rsidRDefault="00703200" w:rsidP="00703200">
            <w:pPr>
              <w:spacing w:after="0" w:line="240" w:lineRule="auto"/>
              <w:ind w:right="423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8D5">
              <w:rPr>
                <w:rFonts w:ascii="Times New Roman" w:eastAsia="Times New Roman" w:hAnsi="Times New Roman" w:cs="Times New Roman"/>
                <w:b/>
                <w:lang w:eastAsia="ru-RU"/>
              </w:rPr>
              <w:t>Юридический адрес</w:t>
            </w:r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>: Российская Федерация, 1884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 xml:space="preserve">, Ленинградская область, </w:t>
            </w:r>
            <w:proofErr w:type="spellStart"/>
            <w:proofErr w:type="gramStart"/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>Кингисеппский</w:t>
            </w:r>
            <w:proofErr w:type="spellEnd"/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 xml:space="preserve">  район</w:t>
            </w:r>
            <w:proofErr w:type="gramEnd"/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>пром</w:t>
            </w:r>
            <w:proofErr w:type="spellEnd"/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 xml:space="preserve">. зона Фосфорит, </w:t>
            </w:r>
          </w:p>
          <w:p w:rsidR="00703200" w:rsidRPr="00B638D5" w:rsidRDefault="00703200" w:rsidP="007032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>проезд Центральный, стр. 2.</w:t>
            </w:r>
          </w:p>
          <w:p w:rsidR="00703200" w:rsidRPr="00B638D5" w:rsidRDefault="00703200" w:rsidP="007032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638D5">
              <w:rPr>
                <w:rFonts w:ascii="Times New Roman" w:eastAsia="Times New Roman" w:hAnsi="Times New Roman" w:cs="Times New Roman"/>
                <w:b/>
                <w:lang w:eastAsia="ru-RU"/>
              </w:rPr>
              <w:t>Почтовый  адрес</w:t>
            </w:r>
            <w:proofErr w:type="gramEnd"/>
            <w:r w:rsidRPr="00B638D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 xml:space="preserve"> Российская Федерация, </w:t>
            </w:r>
          </w:p>
          <w:p w:rsidR="00703200" w:rsidRPr="00B638D5" w:rsidRDefault="00703200" w:rsidP="007032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>188480, Ленинградская область,</w:t>
            </w:r>
          </w:p>
          <w:p w:rsidR="00703200" w:rsidRPr="00B638D5" w:rsidRDefault="00703200" w:rsidP="007032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 xml:space="preserve">г. Кингисепп, ул. Большая Советская, </w:t>
            </w:r>
          </w:p>
          <w:p w:rsidR="00703200" w:rsidRPr="00B638D5" w:rsidRDefault="00703200" w:rsidP="007032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>дом 16, Главпочтамт, а/я № 5</w:t>
            </w:r>
          </w:p>
          <w:p w:rsidR="00703200" w:rsidRPr="00B638D5" w:rsidRDefault="00703200" w:rsidP="007032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8D5">
              <w:rPr>
                <w:rFonts w:ascii="Times New Roman" w:eastAsia="Times New Roman" w:hAnsi="Times New Roman" w:cs="Times New Roman"/>
                <w:b/>
                <w:lang w:eastAsia="ru-RU"/>
              </w:rPr>
              <w:t>ИНН</w:t>
            </w:r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 xml:space="preserve"> 4707032163</w:t>
            </w:r>
          </w:p>
          <w:p w:rsidR="00703200" w:rsidRPr="00B638D5" w:rsidRDefault="00703200" w:rsidP="007032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8D5">
              <w:rPr>
                <w:rFonts w:ascii="Times New Roman" w:eastAsia="Times New Roman" w:hAnsi="Times New Roman" w:cs="Times New Roman"/>
                <w:b/>
                <w:lang w:eastAsia="ru-RU"/>
              </w:rPr>
              <w:t>КПП</w:t>
            </w:r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 xml:space="preserve"> 470701001</w:t>
            </w:r>
          </w:p>
          <w:p w:rsidR="00703200" w:rsidRPr="00B638D5" w:rsidRDefault="00703200" w:rsidP="007032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8D5">
              <w:rPr>
                <w:rFonts w:ascii="Times New Roman" w:eastAsia="Times New Roman" w:hAnsi="Times New Roman" w:cs="Times New Roman"/>
                <w:b/>
                <w:lang w:eastAsia="ru-RU"/>
              </w:rPr>
              <w:t>ОГРН</w:t>
            </w:r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 xml:space="preserve"> 1114707006776</w:t>
            </w:r>
          </w:p>
          <w:p w:rsidR="00703200" w:rsidRPr="00B638D5" w:rsidRDefault="00703200" w:rsidP="007032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8D5">
              <w:rPr>
                <w:rFonts w:ascii="Times New Roman" w:eastAsia="Times New Roman" w:hAnsi="Times New Roman" w:cs="Times New Roman"/>
                <w:b/>
                <w:lang w:eastAsia="ru-RU"/>
              </w:rPr>
              <w:t>ОКПО</w:t>
            </w:r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 xml:space="preserve"> 46246315   </w:t>
            </w:r>
          </w:p>
          <w:p w:rsidR="00703200" w:rsidRPr="00B638D5" w:rsidRDefault="00703200" w:rsidP="007032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8D5">
              <w:rPr>
                <w:rFonts w:ascii="Times New Roman" w:eastAsia="Times New Roman" w:hAnsi="Times New Roman" w:cs="Times New Roman"/>
                <w:b/>
                <w:lang w:eastAsia="ru-RU"/>
              </w:rPr>
              <w:t>Р/</w:t>
            </w:r>
            <w:proofErr w:type="spellStart"/>
            <w:r w:rsidRPr="00B638D5">
              <w:rPr>
                <w:rFonts w:ascii="Times New Roman" w:eastAsia="Times New Roman" w:hAnsi="Times New Roman" w:cs="Times New Roman"/>
                <w:b/>
                <w:lang w:eastAsia="ru-RU"/>
              </w:rPr>
              <w:t>сч</w:t>
            </w:r>
            <w:proofErr w:type="spellEnd"/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>. 40702810855300176661</w:t>
            </w:r>
          </w:p>
          <w:p w:rsidR="00703200" w:rsidRPr="00B638D5" w:rsidRDefault="00703200" w:rsidP="007032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>Северо-Западный банк ПАО Сбербанк</w:t>
            </w:r>
          </w:p>
          <w:p w:rsidR="00703200" w:rsidRPr="00B638D5" w:rsidRDefault="00703200" w:rsidP="007032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 xml:space="preserve">г. Санкт-Петербург </w:t>
            </w:r>
          </w:p>
          <w:p w:rsidR="00703200" w:rsidRPr="00B638D5" w:rsidRDefault="00703200" w:rsidP="007032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 xml:space="preserve">БИК 044030653 </w:t>
            </w:r>
          </w:p>
          <w:p w:rsidR="00703200" w:rsidRPr="00B638D5" w:rsidRDefault="00703200" w:rsidP="007032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38D5">
              <w:rPr>
                <w:rFonts w:ascii="Times New Roman" w:eastAsia="Times New Roman" w:hAnsi="Times New Roman" w:cs="Times New Roman"/>
                <w:b/>
                <w:lang w:eastAsia="ru-RU"/>
              </w:rPr>
              <w:t>К/</w:t>
            </w:r>
            <w:proofErr w:type="spellStart"/>
            <w:r w:rsidRPr="00B638D5">
              <w:rPr>
                <w:rFonts w:ascii="Times New Roman" w:eastAsia="Times New Roman" w:hAnsi="Times New Roman" w:cs="Times New Roman"/>
                <w:b/>
                <w:lang w:eastAsia="ru-RU"/>
              </w:rPr>
              <w:t>сч</w:t>
            </w:r>
            <w:proofErr w:type="spellEnd"/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>. 30101810500000000653</w:t>
            </w:r>
          </w:p>
          <w:p w:rsidR="00703200" w:rsidRPr="00B638D5" w:rsidRDefault="00703200" w:rsidP="007032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8D5">
              <w:rPr>
                <w:rFonts w:ascii="Times New Roman" w:eastAsia="Times New Roman" w:hAnsi="Times New Roman" w:cs="Times New Roman"/>
                <w:b/>
                <w:lang w:eastAsia="ru-RU"/>
              </w:rPr>
              <w:t>Тел</w:t>
            </w:r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>. +7 (81375)95-186,</w:t>
            </w:r>
          </w:p>
          <w:p w:rsidR="00703200" w:rsidRPr="00B638D5" w:rsidRDefault="00703200" w:rsidP="0070320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38D5">
              <w:rPr>
                <w:rFonts w:ascii="Times New Roman" w:eastAsia="Times New Roman" w:hAnsi="Times New Roman" w:cs="Times New Roman"/>
                <w:b/>
                <w:lang w:eastAsia="ru-RU"/>
              </w:rPr>
              <w:t>Эл. почта:</w:t>
            </w:r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Pr="00B638D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etu</w:t>
              </w:r>
              <w:r w:rsidRPr="00B638D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B638D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eurochem</w:t>
              </w:r>
              <w:r w:rsidRPr="00B638D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B638D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B638D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03200" w:rsidRPr="0090559D" w:rsidRDefault="00703200" w:rsidP="00703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467C" w:rsidRPr="003D5421" w:rsidRDefault="00B4467C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4467C" w:rsidRPr="003D5421" w:rsidRDefault="00B4467C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217DC" w:rsidRPr="003D5421" w:rsidRDefault="008217DC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542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 П</w:t>
            </w:r>
            <w:r w:rsidR="00AA3BA6" w:rsidRPr="003D542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родавца</w:t>
            </w:r>
          </w:p>
          <w:p w:rsidR="008217DC" w:rsidRPr="003D5421" w:rsidRDefault="008217DC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8217DC" w:rsidRPr="003D5421" w:rsidRDefault="008217DC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32A6D" w:rsidRPr="003D5421" w:rsidRDefault="00432A6D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D5421" w:rsidRPr="003D5421" w:rsidRDefault="003D5421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5421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____________________ </w:t>
            </w:r>
            <w:r w:rsidRPr="004F020D">
              <w:rPr>
                <w:rFonts w:ascii="Times New Roman" w:eastAsia="Times New Roman" w:hAnsi="Times New Roman" w:cs="Times New Roman"/>
                <w:b/>
                <w:lang w:eastAsia="ru-RU"/>
              </w:rPr>
              <w:t>/</w:t>
            </w:r>
            <w:r w:rsidR="00703200" w:rsidRPr="004F020D">
              <w:rPr>
                <w:b/>
              </w:rPr>
              <w:t xml:space="preserve"> </w:t>
            </w:r>
            <w:proofErr w:type="spellStart"/>
            <w:r w:rsidR="00703200" w:rsidRPr="004F020D">
              <w:rPr>
                <w:rFonts w:ascii="Times New Roman" w:eastAsia="Times New Roman" w:hAnsi="Times New Roman" w:cs="Times New Roman"/>
                <w:b/>
                <w:lang w:eastAsia="ru-RU"/>
              </w:rPr>
              <w:t>Липинский</w:t>
            </w:r>
            <w:proofErr w:type="spellEnd"/>
            <w:r w:rsidR="00703200" w:rsidRPr="004F020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И.В</w:t>
            </w:r>
            <w:r w:rsidR="004F020D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703200" w:rsidRPr="004F020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4F020D">
              <w:rPr>
                <w:rFonts w:ascii="Times New Roman" w:eastAsia="Times New Roman" w:hAnsi="Times New Roman" w:cs="Times New Roman"/>
                <w:b/>
                <w:lang w:eastAsia="ru-RU"/>
              </w:rPr>
              <w:t>/</w:t>
            </w:r>
          </w:p>
          <w:p w:rsidR="00B4467C" w:rsidRPr="003D5421" w:rsidRDefault="00B4467C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 w:right="-100"/>
              <w:jc w:val="right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3D5421">
              <w:rPr>
                <w:rFonts w:ascii="Times New Roman" w:eastAsia="Times New Roman" w:hAnsi="Times New Roman" w:cs="Times New Roman"/>
                <w:lang w:eastAsia="ru-RU"/>
              </w:rPr>
              <w:t xml:space="preserve">М.П.                             </w:t>
            </w:r>
          </w:p>
        </w:tc>
      </w:tr>
      <w:permEnd w:id="1781027487"/>
    </w:tbl>
    <w:p w:rsidR="00B4467C" w:rsidRPr="0090559D" w:rsidRDefault="00B4467C" w:rsidP="006E2007">
      <w:pPr>
        <w:widowControl w:val="0"/>
        <w:autoSpaceDE w:val="0"/>
        <w:autoSpaceDN w:val="0"/>
        <w:adjustRightInd w:val="0"/>
        <w:spacing w:after="0" w:line="240" w:lineRule="auto"/>
        <w:ind w:firstLine="552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55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8217DC" w:rsidRPr="00557DDA" w:rsidRDefault="008217DC" w:rsidP="006E2007">
      <w:pPr>
        <w:pageBreakBefore/>
        <w:widowControl w:val="0"/>
        <w:autoSpaceDE w:val="0"/>
        <w:autoSpaceDN w:val="0"/>
        <w:adjustRightInd w:val="0"/>
        <w:spacing w:after="0" w:line="240" w:lineRule="auto"/>
        <w:ind w:firstLine="5387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ermStart w:id="1382369780" w:edGrp="everyone"/>
      <w:r w:rsidRPr="00557DD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№</w:t>
      </w:r>
      <w:r w:rsidR="00150EE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  <w:r w:rsidRPr="00557DD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150EE6" w:rsidRPr="004F020D" w:rsidRDefault="008217DC" w:rsidP="004F020D">
      <w:pPr>
        <w:widowControl w:val="0"/>
        <w:autoSpaceDE w:val="0"/>
        <w:autoSpaceDN w:val="0"/>
        <w:adjustRightInd w:val="0"/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57DD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Договору № _________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4F020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 _________г</w:t>
      </w:r>
    </w:p>
    <w:p w:rsidR="004F020D" w:rsidRPr="004F020D" w:rsidRDefault="004F020D" w:rsidP="004F020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4F020D">
        <w:rPr>
          <w:rFonts w:ascii="Times New Roman" w:eastAsia="Calibri" w:hAnsi="Times New Roman" w:cs="Times New Roman"/>
          <w:b/>
        </w:rPr>
        <w:t xml:space="preserve">Требования пропускного и </w:t>
      </w:r>
      <w:proofErr w:type="spellStart"/>
      <w:r w:rsidRPr="004F020D">
        <w:rPr>
          <w:rFonts w:ascii="Times New Roman" w:eastAsia="Calibri" w:hAnsi="Times New Roman" w:cs="Times New Roman"/>
          <w:b/>
        </w:rPr>
        <w:t>внутриобъектового</w:t>
      </w:r>
      <w:proofErr w:type="spellEnd"/>
      <w:r w:rsidRPr="004F020D">
        <w:rPr>
          <w:rFonts w:ascii="Times New Roman" w:eastAsia="Calibri" w:hAnsi="Times New Roman" w:cs="Times New Roman"/>
          <w:b/>
        </w:rPr>
        <w:t xml:space="preserve"> режимов</w:t>
      </w:r>
    </w:p>
    <w:p w:rsidR="004F020D" w:rsidRPr="004F020D" w:rsidRDefault="004F020D" w:rsidP="004F020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he-IL" w:bidi="he-IL"/>
        </w:rPr>
      </w:pPr>
      <w:r w:rsidRPr="004F020D">
        <w:rPr>
          <w:rFonts w:ascii="Times New Roman" w:eastAsia="Calibri" w:hAnsi="Times New Roman" w:cs="Times New Roman"/>
          <w:b/>
          <w:lang w:eastAsia="he-IL" w:bidi="he-IL"/>
        </w:rPr>
        <w:t xml:space="preserve"> на территории Терминала по перевалке минеральных удобрений</w:t>
      </w:r>
    </w:p>
    <w:p w:rsidR="004F020D" w:rsidRPr="004F020D" w:rsidRDefault="004F020D" w:rsidP="004F020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he-IL" w:bidi="he-IL"/>
        </w:rPr>
      </w:pPr>
      <w:r w:rsidRPr="004F020D">
        <w:rPr>
          <w:rFonts w:ascii="Times New Roman" w:eastAsia="Calibri" w:hAnsi="Times New Roman" w:cs="Times New Roman"/>
          <w:b/>
          <w:lang w:eastAsia="he-IL" w:bidi="he-IL"/>
        </w:rPr>
        <w:t xml:space="preserve"> в Морском порту Усть-Луга</w:t>
      </w:r>
    </w:p>
    <w:p w:rsidR="004F020D" w:rsidRPr="004F020D" w:rsidRDefault="004F020D" w:rsidP="004F020D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020D" w:rsidRPr="004F020D" w:rsidRDefault="004F020D" w:rsidP="004F020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4F020D">
        <w:rPr>
          <w:rFonts w:ascii="Times New Roman" w:eastAsia="Calibri" w:hAnsi="Times New Roman" w:cs="Times New Roman"/>
          <w:b/>
          <w:bCs/>
        </w:rPr>
        <w:t>1. ОБЩИЕ ПОЛОЖЕНИЯ</w:t>
      </w:r>
    </w:p>
    <w:p w:rsidR="004F020D" w:rsidRPr="004F020D" w:rsidRDefault="004F020D" w:rsidP="004F020D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:rsidR="004F020D" w:rsidRPr="004F020D" w:rsidRDefault="004F020D" w:rsidP="004F020D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Для целей настоящего приложения под Исполнителем понимается Поставщик. Исполнитель (юридическое лицо, осуществляющие деятельность на территории Терминала по перевалке минеральных удобрений в Морском порту Усть-Луга (далее – Объект)) несет ответственность за обеспечение и соблюдение его работниками и работниками субподрядных организаций требований пропускного и </w:t>
      </w:r>
      <w:proofErr w:type="spellStart"/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режимов. Исполнитель обязан до начала выполнения работ/оказания услуг ознакомить своих работников и обеспечить ознакомление работников субподрядных организаций, привлеченных Исполнителем, с локальными нормативными актами ООО «ЕТУ», обязательными для исполнения Исполнителем/</w:t>
      </w:r>
      <w:proofErr w:type="spellStart"/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Субисполнитель</w:t>
      </w:r>
      <w:proofErr w:type="spellEnd"/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локальных нормативных актов, обязательных для исполнения:</w:t>
      </w:r>
    </w:p>
    <w:p w:rsidR="004F020D" w:rsidRPr="004F020D" w:rsidRDefault="004F020D" w:rsidP="004F020D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Положение о пропускном и </w:t>
      </w:r>
      <w:proofErr w:type="spellStart"/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внутриобъектовом</w:t>
      </w:r>
      <w:proofErr w:type="spellEnd"/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режимах на территории строящегося объекта транспортной безопасности Терминал по перевалке минеральных удобрений в Морском порту Усть-Луга,</w:t>
      </w:r>
    </w:p>
    <w:p w:rsidR="004F020D" w:rsidRPr="004F020D" w:rsidRDefault="004F020D" w:rsidP="004F020D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Положение о персональных данных.</w:t>
      </w:r>
    </w:p>
    <w:p w:rsidR="004F020D" w:rsidRPr="004F020D" w:rsidRDefault="004F020D" w:rsidP="004F020D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020D" w:rsidRPr="004F020D" w:rsidRDefault="004F020D" w:rsidP="004F020D">
      <w:pPr>
        <w:widowControl w:val="0"/>
        <w:shd w:val="clear" w:color="auto" w:fill="FFFFFF"/>
        <w:tabs>
          <w:tab w:val="left" w:pos="142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Pr="004F020D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Пропускной и </w:t>
      </w:r>
      <w:proofErr w:type="spellStart"/>
      <w:r w:rsidRPr="004F020D">
        <w:rPr>
          <w:rFonts w:ascii="Times New Roman" w:eastAsia="Calibri" w:hAnsi="Times New Roman" w:cs="Times New Roman"/>
          <w:spacing w:val="-1"/>
          <w:sz w:val="24"/>
          <w:szCs w:val="24"/>
        </w:rPr>
        <w:t>внутриобъектовый</w:t>
      </w:r>
      <w:proofErr w:type="spellEnd"/>
      <w:r w:rsidRPr="004F020D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режимы являются неотъемлемой частью мер по обеспечению транспортной безопасности, общей системы защиты ООО «ЕТУ» и </w:t>
      </w:r>
      <w:r w:rsidRPr="004F020D">
        <w:rPr>
          <w:rFonts w:ascii="Times New Roman" w:eastAsia="Calibri" w:hAnsi="Times New Roman" w:cs="Times New Roman"/>
          <w:sz w:val="24"/>
          <w:szCs w:val="24"/>
        </w:rPr>
        <w:t>предназначены для того, чтобы исключить:</w:t>
      </w:r>
    </w:p>
    <w:p w:rsidR="004F020D" w:rsidRPr="004F020D" w:rsidRDefault="004F020D" w:rsidP="004F020D">
      <w:pPr>
        <w:widowControl w:val="0"/>
        <w:numPr>
          <w:ilvl w:val="0"/>
          <w:numId w:val="14"/>
        </w:numPr>
        <w:shd w:val="clear" w:color="auto" w:fill="FFFFFF"/>
        <w:tabs>
          <w:tab w:val="left" w:pos="142"/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проникновение посторонних лиц на территорию Объекта и с территории Объекта на акваторию;</w:t>
      </w:r>
    </w:p>
    <w:p w:rsidR="004F020D" w:rsidRPr="004F020D" w:rsidRDefault="004F020D" w:rsidP="004F020D">
      <w:pPr>
        <w:widowControl w:val="0"/>
        <w:numPr>
          <w:ilvl w:val="0"/>
          <w:numId w:val="14"/>
        </w:numPr>
        <w:shd w:val="clear" w:color="auto" w:fill="FFFFFF"/>
        <w:tabs>
          <w:tab w:val="left" w:pos="142"/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несанкционированные въезды /выезды транспортных средств на территорию /с территории Объекта;</w:t>
      </w:r>
    </w:p>
    <w:p w:rsidR="004F020D" w:rsidRPr="004F020D" w:rsidRDefault="004F020D" w:rsidP="004F020D">
      <w:pPr>
        <w:widowControl w:val="0"/>
        <w:numPr>
          <w:ilvl w:val="0"/>
          <w:numId w:val="14"/>
        </w:numPr>
        <w:shd w:val="clear" w:color="auto" w:fill="FFFFFF"/>
        <w:tabs>
          <w:tab w:val="left" w:pos="142"/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посещение работниками ООО «ЕТУ» Объекта, юридическими лицами и посетителями Объекта без служебной необходимости;</w:t>
      </w:r>
    </w:p>
    <w:p w:rsidR="004F020D" w:rsidRPr="004F020D" w:rsidRDefault="004F020D" w:rsidP="004F020D">
      <w:pPr>
        <w:widowControl w:val="0"/>
        <w:numPr>
          <w:ilvl w:val="0"/>
          <w:numId w:val="14"/>
        </w:numPr>
        <w:shd w:val="clear" w:color="auto" w:fill="FFFFFF"/>
        <w:tabs>
          <w:tab w:val="left" w:pos="142"/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хищение грузов, материальных объектов и документов с территории Объекта;</w:t>
      </w:r>
    </w:p>
    <w:p w:rsidR="004F020D" w:rsidRPr="004F020D" w:rsidRDefault="004F020D" w:rsidP="004F020D">
      <w:pPr>
        <w:widowControl w:val="0"/>
        <w:numPr>
          <w:ilvl w:val="0"/>
          <w:numId w:val="14"/>
        </w:numPr>
        <w:shd w:val="clear" w:color="auto" w:fill="FFFFFF"/>
        <w:tabs>
          <w:tab w:val="left" w:pos="142"/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перемещение предметов и/или веществ, которые запрещены или ограничены для перемещения в зону транспортной безопасности и зону свободного доступа Объекта.</w:t>
      </w:r>
    </w:p>
    <w:p w:rsidR="004F020D" w:rsidRPr="004F020D" w:rsidRDefault="004F020D" w:rsidP="004F020D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Требования определяют порядок допуска лиц и транспортных средств Исполнителя на территорию Терминала по перевалке минеральных удобрений в Морском торговом порту Усть-Луга (далее по тексту – Объект), перечень нарушений пропускного и </w:t>
      </w:r>
      <w:proofErr w:type="spellStart"/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режимов, порядок документирования нарушений режима, допущенных сотрудниками организаций, осуществляющих деятельность на территории Объекта. </w:t>
      </w:r>
    </w:p>
    <w:p w:rsidR="004F020D" w:rsidRPr="004F020D" w:rsidRDefault="004F020D" w:rsidP="004F020D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В случае нарушения работниками Исполнителя/</w:t>
      </w:r>
      <w:proofErr w:type="spellStart"/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Субисполнителя</w:t>
      </w:r>
      <w:proofErr w:type="spellEnd"/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пропускного и </w:t>
      </w:r>
      <w:proofErr w:type="spellStart"/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режимов, установленных на Объекте, Заказчик имеет право требовать от Исполнителя возмещения убытков и неустойки, оплаты штрафных санкций за нарушения режимов. Фиксация нарушений осуществляется посредством составления Акта о нарушении режима.</w:t>
      </w:r>
    </w:p>
    <w:p w:rsidR="004F020D" w:rsidRPr="004F020D" w:rsidRDefault="004F020D" w:rsidP="004F020D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Работники ООО «ЕТУ» имеют право в любое время осуществлять проверку соблюдения требований пропускного и </w:t>
      </w:r>
      <w:proofErr w:type="spellStart"/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режимов персоналом Исполнителя/</w:t>
      </w:r>
      <w:proofErr w:type="spellStart"/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Субисполнителя</w:t>
      </w:r>
      <w:proofErr w:type="spellEnd"/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020D" w:rsidRPr="004F020D" w:rsidRDefault="004F020D" w:rsidP="004F020D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При выявлении нарушений пропускного и </w:t>
      </w:r>
      <w:proofErr w:type="spellStart"/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режимов ООО «ЕТУ» имеет право изъять пропуск и удалить нарушителя режима с территории Объекта.</w:t>
      </w:r>
    </w:p>
    <w:p w:rsidR="004F020D" w:rsidRPr="004F020D" w:rsidRDefault="004F020D" w:rsidP="004F020D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4F020D" w:rsidRPr="004F020D" w:rsidRDefault="004F020D" w:rsidP="004F020D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02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 ПРОПУСКНОГО РЕЖИМА.</w:t>
      </w:r>
    </w:p>
    <w:p w:rsidR="004F020D" w:rsidRPr="004F020D" w:rsidRDefault="004F020D" w:rsidP="004F020D">
      <w:pPr>
        <w:widowControl w:val="0"/>
        <w:tabs>
          <w:tab w:val="left" w:pos="142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Доступ на территорию Объекта осуществляется по пропускам. </w:t>
      </w:r>
    </w:p>
    <w:p w:rsidR="004F020D" w:rsidRPr="004F020D" w:rsidRDefault="004F020D" w:rsidP="004F020D">
      <w:pPr>
        <w:widowControl w:val="0"/>
        <w:tabs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В рабочее время пропуска на территорию Объекта оформляются в Отделе режима и транспортной безопасности Дирекции по общим вопросам.</w:t>
      </w:r>
    </w:p>
    <w:p w:rsidR="004F020D" w:rsidRPr="004F020D" w:rsidRDefault="004F020D" w:rsidP="004F020D">
      <w:pPr>
        <w:widowControl w:val="0"/>
        <w:tabs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В нерабочее время, в выходные и праздничные дни, разовые пропуска на территорию Объекта оформляются и выдаются сотрудником подразделения транспортной безопасности на основании ранее поданных и согласованных заявок, полученных по окончании рабочего дня в отделе режима и транспортной безопасности.</w:t>
      </w:r>
    </w:p>
    <w:p w:rsidR="004F020D" w:rsidRPr="004F020D" w:rsidRDefault="004F020D" w:rsidP="004F020D">
      <w:pPr>
        <w:widowControl w:val="0"/>
        <w:tabs>
          <w:tab w:val="left" w:pos="142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Оформленные пропуска являются основанием для прохода работников Исполнителя/</w:t>
      </w:r>
      <w:proofErr w:type="spellStart"/>
      <w:r w:rsidRPr="004F020D">
        <w:rPr>
          <w:rFonts w:ascii="Times New Roman" w:eastAsia="Calibri" w:hAnsi="Times New Roman" w:cs="Times New Roman"/>
          <w:sz w:val="24"/>
          <w:szCs w:val="24"/>
        </w:rPr>
        <w:t>Субисполнителя</w:t>
      </w:r>
      <w:proofErr w:type="spellEnd"/>
      <w:r w:rsidRPr="004F020D">
        <w:rPr>
          <w:rFonts w:ascii="Times New Roman" w:eastAsia="Calibri" w:hAnsi="Times New Roman" w:cs="Times New Roman"/>
          <w:sz w:val="24"/>
          <w:szCs w:val="24"/>
        </w:rPr>
        <w:t>, проезда автотранспорта или перемещения материальных объектов на/с территории Объекта.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Пропуска персоналу Исполнителя и пропуска на автотранспорт Исполнителя выдаются на основании заявок.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Заявки должны быть подписаны руководителем Исполнителя либо иным уполномоченным лицом, и удостоверены печатью Исполнителя.</w:t>
      </w:r>
    </w:p>
    <w:p w:rsidR="004F020D" w:rsidRPr="004F020D" w:rsidRDefault="004F020D" w:rsidP="004F020D">
      <w:pPr>
        <w:widowControl w:val="0"/>
        <w:numPr>
          <w:ilvl w:val="2"/>
          <w:numId w:val="15"/>
        </w:numPr>
        <w:tabs>
          <w:tab w:val="left" w:pos="142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Заявки должны заполняться с использованием технических средств (компьютера) без сокращений слов, аббревиатур, исправлений или помарок.</w:t>
      </w:r>
    </w:p>
    <w:p w:rsidR="004F020D" w:rsidRPr="004F020D" w:rsidRDefault="004F020D" w:rsidP="004F020D">
      <w:pPr>
        <w:widowControl w:val="0"/>
        <w:numPr>
          <w:ilvl w:val="2"/>
          <w:numId w:val="15"/>
        </w:numPr>
        <w:tabs>
          <w:tab w:val="left" w:pos="142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Пропуска по назначению подразделяются на личные, транспортные и материальные.</w:t>
      </w:r>
    </w:p>
    <w:p w:rsidR="004F020D" w:rsidRPr="004F020D" w:rsidRDefault="004F020D" w:rsidP="004F020D">
      <w:pPr>
        <w:widowControl w:val="0"/>
        <w:numPr>
          <w:ilvl w:val="2"/>
          <w:numId w:val="15"/>
        </w:numPr>
        <w:tabs>
          <w:tab w:val="left" w:pos="142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Личные и транспортные пропуска по срокам действия подразделяются на постоянные и разовые.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Установлены следующие сроки действия постоянных пропусков для персонала Исполнителя – на срок действия договоров и соглашений, обуславливающих деятельность на территории Объекта, но не более 1 (одного) календарного года с последующим продлением /заменой.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Разовые пропуска для персонала Исполнителя могут выдаваться на период до одного месяца. 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Постоянные транспортные пропуска выдаются на служебные автотранспортные средства, самоходные машины и механизмы (специальную технику), эксплуатируемые Исполнителем на территории Объекта.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Устанавливаются следующие сроки действия постоянного транспортного пропуска для эксплуатируемых Исполнителем служебных, производственных автотранспортных средств, самоходных машин и механизмов, прибывших для исполнения договорных обязательств на время выполнения договора или в пределах одного календарного года с последующим продлением/заменой;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Разовые транспортные пропуска могут оформляться на период действия до одного месяца.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Транспортные средства, принадлежащие физическим лицам на праве частной собственности на территорию Объекта, не допускаются.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Материальные пропуска оформляются и выдаются на перемещаемые на/с территорию Объекта материальные объекты на основании:</w:t>
      </w:r>
    </w:p>
    <w:p w:rsidR="004F020D" w:rsidRPr="004F020D" w:rsidRDefault="004F020D" w:rsidP="004F020D">
      <w:pPr>
        <w:widowControl w:val="0"/>
        <w:numPr>
          <w:ilvl w:val="0"/>
          <w:numId w:val="19"/>
        </w:numPr>
        <w:tabs>
          <w:tab w:val="left" w:pos="851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универсального передаточного документа (далее по тексту - УПД);</w:t>
      </w:r>
    </w:p>
    <w:p w:rsidR="004F020D" w:rsidRPr="004F020D" w:rsidRDefault="004F020D" w:rsidP="004F020D">
      <w:pPr>
        <w:widowControl w:val="0"/>
        <w:numPr>
          <w:ilvl w:val="0"/>
          <w:numId w:val="19"/>
        </w:numPr>
        <w:tabs>
          <w:tab w:val="left" w:pos="851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универсального корректировочного документа (далее по тексту - УКД);</w:t>
      </w:r>
    </w:p>
    <w:p w:rsidR="004F020D" w:rsidRPr="004F020D" w:rsidRDefault="004F020D" w:rsidP="004F020D">
      <w:pPr>
        <w:widowControl w:val="0"/>
        <w:numPr>
          <w:ilvl w:val="0"/>
          <w:numId w:val="19"/>
        </w:numPr>
        <w:tabs>
          <w:tab w:val="left" w:pos="851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товарно-транспортных накладных, оформленных в соответствии с типовой межотраслевой формой №1-Т, утвержденной постановлением Госкомстата России от 28.11.1997г. №78 (далее – ТТН);</w:t>
      </w:r>
    </w:p>
    <w:p w:rsidR="004F020D" w:rsidRPr="004F020D" w:rsidRDefault="004F020D" w:rsidP="004F020D">
      <w:pPr>
        <w:widowControl w:val="0"/>
        <w:numPr>
          <w:ilvl w:val="0"/>
          <w:numId w:val="19"/>
        </w:numPr>
        <w:tabs>
          <w:tab w:val="left" w:pos="851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Заявок, подписанных руководителем Исполнителя и заверенных печатью Исполнителя;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851"/>
          <w:tab w:val="left" w:pos="1134"/>
          <w:tab w:val="left" w:pos="1418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bCs/>
          <w:sz w:val="24"/>
          <w:szCs w:val="24"/>
        </w:rPr>
        <w:t xml:space="preserve">Бланки материальных пропусков имеют единую нумерацию, </w:t>
      </w: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оформляются на каждую транспортную единицу или партию товарно-материальных ценностей, </w:t>
      </w:r>
      <w:r w:rsidRPr="004F020D">
        <w:rPr>
          <w:rFonts w:ascii="Times New Roman" w:eastAsia="Calibri" w:hAnsi="Times New Roman" w:cs="Times New Roman"/>
          <w:bCs/>
          <w:sz w:val="24"/>
          <w:szCs w:val="24"/>
        </w:rPr>
        <w:t>учитываются, хранятся и выдаются для использования как документы строгой отчетности в отделе режима и транспортной безопасности дирекции по общим вопросам ООО «ЕТУ».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Все виды пропусков оформляются в Отделе режима и транспортной безопасности Дирекции по общим вопросам ООО «ЕТУ» и выдаются с регистрацией фактов выдачи на бумажном носителе, при наличии у получателя удостоверения личности в следующем порядке:</w:t>
      </w:r>
    </w:p>
    <w:p w:rsidR="004F020D" w:rsidRPr="004F020D" w:rsidRDefault="004F020D" w:rsidP="004F020D">
      <w:pPr>
        <w:widowControl w:val="0"/>
        <w:numPr>
          <w:ilvl w:val="0"/>
          <w:numId w:val="16"/>
        </w:numPr>
        <w:tabs>
          <w:tab w:val="left" w:pos="142"/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 личный – при личном обращении физического лица;</w:t>
      </w:r>
    </w:p>
    <w:p w:rsidR="004F020D" w:rsidRPr="004F020D" w:rsidRDefault="004F020D" w:rsidP="004F020D">
      <w:pPr>
        <w:widowControl w:val="0"/>
        <w:numPr>
          <w:ilvl w:val="0"/>
          <w:numId w:val="16"/>
        </w:numPr>
        <w:tabs>
          <w:tab w:val="left" w:pos="142"/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 транспортный – водителю транспортного средства, указанному в заявке;</w:t>
      </w:r>
    </w:p>
    <w:p w:rsidR="004F020D" w:rsidRPr="004F020D" w:rsidRDefault="004F020D" w:rsidP="004F020D">
      <w:pPr>
        <w:widowControl w:val="0"/>
        <w:numPr>
          <w:ilvl w:val="0"/>
          <w:numId w:val="16"/>
        </w:numPr>
        <w:tabs>
          <w:tab w:val="left" w:pos="142"/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 материальный –ответственному лицу, указанному в заявке.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Изъятие выданных пропусков осуществляется в следующих случаях:</w:t>
      </w:r>
    </w:p>
    <w:p w:rsidR="004F020D" w:rsidRPr="004F020D" w:rsidRDefault="004F020D" w:rsidP="004F020D">
      <w:pPr>
        <w:widowControl w:val="0"/>
        <w:numPr>
          <w:ilvl w:val="0"/>
          <w:numId w:val="17"/>
        </w:numPr>
        <w:tabs>
          <w:tab w:val="left" w:pos="142"/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 при прекращении трудовых отношений;</w:t>
      </w:r>
    </w:p>
    <w:p w:rsidR="004F020D" w:rsidRPr="004F020D" w:rsidRDefault="004F020D" w:rsidP="004F020D">
      <w:pPr>
        <w:widowControl w:val="0"/>
        <w:numPr>
          <w:ilvl w:val="0"/>
          <w:numId w:val="17"/>
        </w:numPr>
        <w:tabs>
          <w:tab w:val="left" w:pos="142"/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 при нарушении требований пропускного и </w:t>
      </w:r>
      <w:proofErr w:type="spellStart"/>
      <w:r w:rsidRPr="004F020D">
        <w:rPr>
          <w:rFonts w:ascii="Times New Roman" w:eastAsia="Calibri" w:hAnsi="Times New Roman" w:cs="Times New Roman"/>
          <w:sz w:val="24"/>
          <w:szCs w:val="24"/>
        </w:rPr>
        <w:t>внутриобъектового</w:t>
      </w:r>
      <w:proofErr w:type="spellEnd"/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 режимов;</w:t>
      </w:r>
    </w:p>
    <w:p w:rsidR="004F020D" w:rsidRPr="004F020D" w:rsidRDefault="004F020D" w:rsidP="004F020D">
      <w:pPr>
        <w:widowControl w:val="0"/>
        <w:numPr>
          <w:ilvl w:val="0"/>
          <w:numId w:val="17"/>
        </w:numPr>
        <w:tabs>
          <w:tab w:val="left" w:pos="142"/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 в иных случаях, предусмотренных законодательством Российской Федерации.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При утрате владельцем пропуска принимаются меры к его поиску и незамедлительному информированию Дирекции по общим вопросам ООО «ЕТУ». </w:t>
      </w:r>
    </w:p>
    <w:p w:rsidR="004F020D" w:rsidRPr="004F020D" w:rsidRDefault="004F020D" w:rsidP="004F020D">
      <w:pPr>
        <w:widowControl w:val="0"/>
        <w:tabs>
          <w:tab w:val="left" w:pos="851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По факту утраты, в кратчайший срок, владельцем пропуска направляется в Дирекцию по общим вопросам письменное сообщение. </w:t>
      </w:r>
    </w:p>
    <w:p w:rsidR="004F020D" w:rsidRPr="004F020D" w:rsidRDefault="004F020D" w:rsidP="004F020D">
      <w:pPr>
        <w:widowControl w:val="0"/>
        <w:tabs>
          <w:tab w:val="left" w:pos="851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В случае утери пропуска работником Исполнителя материалы служебного разбирательства оформляются руководителем Исполнителя. Материалы служебного разбирательства передаются в Дирекцию по общим вопросам ООО «ЕТУ» для рассмотрения и принятия решения о выдаче дубликата пропуска. </w:t>
      </w:r>
    </w:p>
    <w:p w:rsidR="004F020D" w:rsidRPr="004F020D" w:rsidRDefault="004F020D" w:rsidP="004F020D">
      <w:pPr>
        <w:widowControl w:val="0"/>
        <w:tabs>
          <w:tab w:val="left" w:pos="851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Решение о выдаче дубликата пропуска принимается Директором по общим вопросам, либо иным уполномоченным лицом, в однодневный срок с момента получения материалов служебного расследования.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Для прохождения вводного инструктажа по охране труда, пожарной безопасности прибывающим персоналу Исполнителя выдается разовый пропуск для прохождения инструктажа в отделе ОТ, ПБ и Э.  </w:t>
      </w:r>
    </w:p>
    <w:p w:rsidR="004F020D" w:rsidRPr="004F020D" w:rsidRDefault="004F020D" w:rsidP="004F020D">
      <w:pPr>
        <w:widowControl w:val="0"/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Выдача постоянных и разовых пропусков на территорию Объекта производится только после прохождения физическими лицами вводного инструктажа по охране труда, промышленной и пожарной безопасности в отделе ПБ, ОТ и Э.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Постоянные пропуска при нахождении на территории Объекта носятся на видном месте поверх одежды, на автотранспорт на лобовом стекле с правой от водителя стороны.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Для допуска иностранных граждан, являющихся персоналом Исполнителя, в дополнение к заявке Исполнитель предоставляет в отдел режима и транспортной безопасности копии следующих документов:</w:t>
      </w:r>
    </w:p>
    <w:p w:rsidR="004F020D" w:rsidRPr="004F020D" w:rsidRDefault="004F020D" w:rsidP="004F020D">
      <w:pPr>
        <w:widowControl w:val="0"/>
        <w:tabs>
          <w:tab w:val="left" w:pos="142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- паспорт иностранного гражданина либо иной документ, установленный федеральным законом или признаваемый в соответствии с международными договорами Российской Федерации в качестве документа, удостоверяющего личность иностранного гражданина;</w:t>
      </w:r>
    </w:p>
    <w:p w:rsidR="004F020D" w:rsidRPr="004F020D" w:rsidRDefault="004F020D" w:rsidP="004F020D">
      <w:pPr>
        <w:widowControl w:val="0"/>
        <w:tabs>
          <w:tab w:val="left" w:pos="142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- вид на жительство в РФ (при наличии);</w:t>
      </w:r>
    </w:p>
    <w:p w:rsidR="004F020D" w:rsidRPr="004F020D" w:rsidRDefault="004F020D" w:rsidP="004F020D">
      <w:pPr>
        <w:widowControl w:val="0"/>
        <w:tabs>
          <w:tab w:val="left" w:pos="142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- копию документа о постоянной регистрации в РФ;</w:t>
      </w:r>
    </w:p>
    <w:p w:rsidR="004F020D" w:rsidRPr="004F020D" w:rsidRDefault="004F020D" w:rsidP="004F020D">
      <w:pPr>
        <w:widowControl w:val="0"/>
        <w:tabs>
          <w:tab w:val="left" w:pos="142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- данные о месте фактического проживания в </w:t>
      </w:r>
      <w:proofErr w:type="spellStart"/>
      <w:r w:rsidRPr="004F020D">
        <w:rPr>
          <w:rFonts w:ascii="Times New Roman" w:eastAsia="Calibri" w:hAnsi="Times New Roman" w:cs="Times New Roman"/>
          <w:sz w:val="24"/>
          <w:szCs w:val="24"/>
        </w:rPr>
        <w:t>Кингисеппском</w:t>
      </w:r>
      <w:proofErr w:type="spellEnd"/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 районе Ленинградской области;</w:t>
      </w:r>
    </w:p>
    <w:p w:rsidR="004F020D" w:rsidRPr="004F020D" w:rsidRDefault="004F020D" w:rsidP="004F020D">
      <w:pPr>
        <w:widowControl w:val="0"/>
        <w:tabs>
          <w:tab w:val="left" w:pos="142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- патент либо разрешение на работу в РФ в Ленинградской области (если требуется);</w:t>
      </w:r>
    </w:p>
    <w:p w:rsidR="004F020D" w:rsidRPr="004F020D" w:rsidRDefault="004F020D" w:rsidP="004F020D">
      <w:pPr>
        <w:widowControl w:val="0"/>
        <w:tabs>
          <w:tab w:val="left" w:pos="142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- пропуск в пограничную зону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Для оформления постоянных пропусков и определения порядка допуска на территорию Объекта Исполнитель обязан:</w:t>
      </w:r>
    </w:p>
    <w:p w:rsidR="004F020D" w:rsidRPr="004F020D" w:rsidRDefault="004F020D" w:rsidP="004F020D">
      <w:pPr>
        <w:widowControl w:val="0"/>
        <w:numPr>
          <w:ilvl w:val="0"/>
          <w:numId w:val="18"/>
        </w:numPr>
        <w:tabs>
          <w:tab w:val="left" w:pos="142"/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не позднее, чем за 10 рабочих дней до выхода на Объект для производства работ представить в отдел режима и транспортной безопасности Дирекции по общим вопросам заявку на оформление и выдачу пропусков.</w:t>
      </w:r>
    </w:p>
    <w:p w:rsidR="004F020D" w:rsidRPr="004F020D" w:rsidRDefault="004F020D" w:rsidP="004F020D">
      <w:pPr>
        <w:widowControl w:val="0"/>
        <w:tabs>
          <w:tab w:val="left" w:pos="142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Заявки направляются в отдел режима и транспортной безопасности Дирекции по общим вопросам на адрес электронной почты </w:t>
      </w:r>
      <w:hyperlink r:id="rId9" w:history="1">
        <w:r w:rsidRPr="004F020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propusk</w:t>
        </w:r>
        <w:r w:rsidRPr="004F020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-</w:t>
        </w:r>
        <w:r w:rsidRPr="004F020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etu</w:t>
        </w:r>
        <w:r w:rsidRPr="004F020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@</w:t>
        </w:r>
        <w:r w:rsidRPr="004F020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eurochem</w:t>
        </w:r>
        <w:r w:rsidRPr="004F020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4F020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4F020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F020D" w:rsidRPr="004F020D" w:rsidRDefault="004F020D" w:rsidP="004F020D">
      <w:pPr>
        <w:widowControl w:val="0"/>
        <w:numPr>
          <w:ilvl w:val="0"/>
          <w:numId w:val="18"/>
        </w:numPr>
        <w:tabs>
          <w:tab w:val="left" w:pos="142"/>
          <w:tab w:val="left" w:pos="113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одновременно в отдел по режиму и транспортной безопасности Дирекции по общим вопросам прибывает персонал Исполнителя для фотографирования.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Исполнитель обязан обеспечить строгое соблюдение персоналом, привлекаемым для выполнения работ на Объекте, требований пропускного и </w:t>
      </w:r>
      <w:proofErr w:type="spellStart"/>
      <w:r w:rsidRPr="004F020D">
        <w:rPr>
          <w:rFonts w:ascii="Times New Roman" w:eastAsia="Calibri" w:hAnsi="Times New Roman" w:cs="Times New Roman"/>
          <w:sz w:val="24"/>
          <w:szCs w:val="24"/>
        </w:rPr>
        <w:t>внутриобъектового</w:t>
      </w:r>
      <w:proofErr w:type="spellEnd"/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 режимов.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обязан обеспечить доступ на Объект того персонала Исполнителя, который официально задействованы на Объекте, прошли у Заказчика вводные инструктажи по охране труда и промышленной безопасности, требованиям пропускного и </w:t>
      </w:r>
      <w:proofErr w:type="spellStart"/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режимов, имеют пропуска на территорию Объекта Заказчика.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обязан обеспечить прохождение в отделе режима и транспортной безопасности работниками Исполнителя инструктажа по требованиям пропускного и </w:t>
      </w:r>
      <w:proofErr w:type="spellStart"/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режимов на Объекте Заказчика.</w:t>
      </w:r>
    </w:p>
    <w:p w:rsidR="004F020D" w:rsidRPr="004F020D" w:rsidRDefault="004F020D" w:rsidP="004F020D">
      <w:pPr>
        <w:widowControl w:val="0"/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 проводится в отделе режима и транспортной безопасности при получении пропусков на территорию Объекта.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обеспечить наличие у персонала Исполнителя при нахождении на территории Объекта Заказчика пропуска установленного образца и документов, удостоверяющих личность.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исключить несанкционированные проникновения персонала Исполнителя на территорию Объекта минуя установленные КПП.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обязан исключить несанкционированные въезды/выезды автотранспорта на/с территорию Объекта Заказчика, в том числе попытки въезда на территорию Объекта личного автотранспорта работников Исполнителя. 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исключить несанкционированные проникновения персонала Исполнителя по поддельным (подложным) и недействительным пропускам.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исключить перемещение материальных ценностей с территории Объекта по поддельным (подложным) и/или недействительным перевозочным документам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обязан исключить хищение материальных ценностей персоналом Исполнителя с территории Объекта Заказчика; 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исключить перемещение предметов и/или веществ, которые запрещены и/или ограничены для перемещения на Объект Заказчика.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исключить действия на Объекте Заказчика персонала Исполнителя, приводящих к повреждению устройств и оборудования Объекта или использованию их не по назначению, влекущих за собой человеческие жертвы, материальный ущерб или способствовавших наступлению таких последствий.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исключить передачу персоналом Исполнителя документов посторонним лицам, предоставляющих право прохода/выхода с Объекта Заказчика в особом порядке.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исключить использование персоналом Исполнителя пиротехнических изделий на территории Объекта.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исключить осуществление персоналом Исполнителя действий, имитирующих подготовку к совершению либо совершении акта незаконного вмешательства в отношении Объекта Заказчика.</w:t>
      </w:r>
    </w:p>
    <w:p w:rsidR="004F020D" w:rsidRPr="004F020D" w:rsidRDefault="004F020D" w:rsidP="004F020D">
      <w:pPr>
        <w:widowControl w:val="0"/>
        <w:numPr>
          <w:ilvl w:val="1"/>
          <w:numId w:val="15"/>
        </w:numPr>
        <w:tabs>
          <w:tab w:val="left" w:pos="142"/>
          <w:tab w:val="left" w:pos="1134"/>
          <w:tab w:val="left" w:pos="1418"/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02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Нарушениями пропускного режима на Объекте являются:</w:t>
      </w:r>
    </w:p>
    <w:p w:rsidR="004F020D" w:rsidRPr="004F020D" w:rsidRDefault="004F020D" w:rsidP="004F020D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попытка прохода или проезда персоналом Исполнителя без пропуска;</w:t>
      </w:r>
    </w:p>
    <w:p w:rsidR="004F020D" w:rsidRPr="004F020D" w:rsidRDefault="004F020D" w:rsidP="004F020D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попытка прохода или проезда персоналом Исполнителя по пропуску, оформленному на чужие установочные данные;</w:t>
      </w:r>
    </w:p>
    <w:p w:rsidR="004F020D" w:rsidRPr="004F020D" w:rsidRDefault="004F020D" w:rsidP="004F020D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попытка прохода или проезда персоналом Исполнителя по поддельному пропуску;</w:t>
      </w:r>
    </w:p>
    <w:p w:rsidR="004F020D" w:rsidRPr="004F020D" w:rsidRDefault="004F020D" w:rsidP="004F020D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попытка прохода или проезда персоналом Исполнителя по просроченному и/или испорченному пропуску;</w:t>
      </w:r>
    </w:p>
    <w:p w:rsidR="004F020D" w:rsidRPr="004F020D" w:rsidRDefault="004F020D" w:rsidP="004F020D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попытка прохода или проезда персоналом Исполнителя в выходные дни и праздничные дни без согласованной с Директором по общим вопросам заявки;</w:t>
      </w:r>
    </w:p>
    <w:p w:rsidR="004F020D" w:rsidRPr="004F020D" w:rsidRDefault="004F020D" w:rsidP="004F020D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попытка прохода или проезда персоналом Исполнителя в состоянии алкогольного, наркотического или психотропного опьянения;</w:t>
      </w:r>
    </w:p>
    <w:p w:rsidR="004F020D" w:rsidRPr="004F020D" w:rsidRDefault="004F020D" w:rsidP="004F020D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попытка входа (выхода) или въезда (выезда) персоналом Исполнителя, минуя установленные для этих целей КПП;</w:t>
      </w:r>
    </w:p>
    <w:p w:rsidR="004F020D" w:rsidRPr="004F020D" w:rsidRDefault="004F020D" w:rsidP="004F020D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попытка проноса или провоза алкогольной продукции, алкогольных напитков;</w:t>
      </w:r>
    </w:p>
    <w:p w:rsidR="004F020D" w:rsidRPr="004F020D" w:rsidRDefault="004F020D" w:rsidP="004F020D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попытка проноса или провоза на территорию наркотических средств, психотропных веществ, новых потенциально опасных веществ, одурманивающих веществ;</w:t>
      </w:r>
    </w:p>
    <w:p w:rsidR="004F020D" w:rsidRPr="004F020D" w:rsidRDefault="004F020D" w:rsidP="004F020D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попытка ввоза (вноса) или вывоза (выноса) материальных объектов по документам, оформленным с нарушением установленного порядка;</w:t>
      </w:r>
    </w:p>
    <w:p w:rsidR="004F020D" w:rsidRPr="004F020D" w:rsidRDefault="004F020D" w:rsidP="004F020D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попытка ввоза (вноса) или вывоза (выноса) материальных объектов без оформленных документов;</w:t>
      </w:r>
    </w:p>
    <w:p w:rsidR="004F020D" w:rsidRPr="004F020D" w:rsidRDefault="004F020D" w:rsidP="004F020D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несвоевременный выход (выезд) персонала Исполнителя по разовым пропускам;</w:t>
      </w:r>
    </w:p>
    <w:p w:rsidR="004F020D" w:rsidRPr="004F020D" w:rsidRDefault="004F020D" w:rsidP="004F020D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отказ от предоставления к досмотру транспортного средства сотрудникам ПТБ;</w:t>
      </w:r>
    </w:p>
    <w:p w:rsidR="004F020D" w:rsidRPr="004F020D" w:rsidRDefault="004F020D" w:rsidP="004F020D">
      <w:pPr>
        <w:widowControl w:val="0"/>
        <w:numPr>
          <w:ilvl w:val="0"/>
          <w:numId w:val="10"/>
        </w:numPr>
        <w:shd w:val="clear" w:color="auto" w:fill="FFFFFF"/>
        <w:tabs>
          <w:tab w:val="left" w:pos="142"/>
          <w:tab w:val="left" w:pos="1134"/>
        </w:tabs>
        <w:suppressAutoHyphens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попытка ввоза (вноса) предметов и/или веществ, запрещенных или ограниченных для перемещения на Объект;</w:t>
      </w:r>
    </w:p>
    <w:p w:rsidR="004F020D" w:rsidRPr="004F020D" w:rsidRDefault="004F020D" w:rsidP="004F020D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попытка провоза в транспортных средствах персонала Исполнителя, посторонних лиц в нарушение установленного порядка;</w:t>
      </w:r>
    </w:p>
    <w:p w:rsidR="004F020D" w:rsidRPr="004F020D" w:rsidRDefault="004F020D" w:rsidP="004F020D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попытка прохода (проезда) персоналом Исполнителя с животными; </w:t>
      </w:r>
    </w:p>
    <w:p w:rsidR="004F020D" w:rsidRPr="004F020D" w:rsidRDefault="004F020D" w:rsidP="004F020D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попытка проезда на транспортных средствах без государственных регистрационных знаков и/или транспортного пропуска;</w:t>
      </w:r>
    </w:p>
    <w:p w:rsidR="004F020D" w:rsidRPr="004F020D" w:rsidRDefault="004F020D" w:rsidP="004F020D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попытка проезда на транспортных средствах по пропуску, оформленному на другое транспортное средство;</w:t>
      </w:r>
    </w:p>
    <w:p w:rsidR="004F020D" w:rsidRPr="004F020D" w:rsidRDefault="004F020D" w:rsidP="004F020D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попытка проезда по поддельному пропуску на транспортное средство;</w:t>
      </w:r>
    </w:p>
    <w:p w:rsidR="004F020D" w:rsidRPr="004F020D" w:rsidRDefault="004F020D" w:rsidP="004F020D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попытка проезда по просроченному пропуску на транспортное средство.</w:t>
      </w:r>
    </w:p>
    <w:p w:rsidR="004F020D" w:rsidRPr="004F020D" w:rsidRDefault="004F020D" w:rsidP="004F020D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F020D" w:rsidRPr="004F020D" w:rsidRDefault="004F020D" w:rsidP="004F020D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F020D">
        <w:rPr>
          <w:rFonts w:ascii="Times New Roman" w:eastAsia="Calibri" w:hAnsi="Times New Roman" w:cs="Times New Roman"/>
          <w:b/>
          <w:sz w:val="24"/>
          <w:szCs w:val="24"/>
        </w:rPr>
        <w:t>3. НАРУШЕНИЯ ВНУТРИОБЪЕКТОВОГО РЕЖИМА.</w:t>
      </w:r>
    </w:p>
    <w:p w:rsidR="004F020D" w:rsidRPr="004F020D" w:rsidRDefault="004F020D" w:rsidP="004F020D">
      <w:pPr>
        <w:tabs>
          <w:tab w:val="left" w:pos="1134"/>
        </w:tabs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3.2. Нарушениями </w:t>
      </w:r>
      <w:proofErr w:type="spellStart"/>
      <w:r w:rsidRPr="004F020D">
        <w:rPr>
          <w:rFonts w:ascii="Times New Roman" w:eastAsia="Calibri" w:hAnsi="Times New Roman" w:cs="Times New Roman"/>
          <w:sz w:val="24"/>
          <w:szCs w:val="24"/>
        </w:rPr>
        <w:t>внутриобъектового</w:t>
      </w:r>
      <w:proofErr w:type="spellEnd"/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 режима на Объекте являются:</w:t>
      </w:r>
    </w:p>
    <w:p w:rsidR="004F020D" w:rsidRPr="004F020D" w:rsidRDefault="004F020D" w:rsidP="004F020D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нахождение на территории Объекта персонала Исполнителя в состоянии алкогольного, наркотического, психотропного и/или иного токсического опьянения;</w:t>
      </w:r>
    </w:p>
    <w:p w:rsidR="004F020D" w:rsidRPr="004F020D" w:rsidRDefault="004F020D" w:rsidP="004F020D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нахождение на территории Объекта персонала Исполнителя по просроченному разовому пропуску;</w:t>
      </w:r>
    </w:p>
    <w:p w:rsidR="004F020D" w:rsidRPr="004F020D" w:rsidRDefault="004F020D" w:rsidP="004F020D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оставление на территории Объекта транспортного средства по просроченному разовому пропуску;</w:t>
      </w:r>
    </w:p>
    <w:p w:rsidR="004F020D" w:rsidRPr="004F020D" w:rsidRDefault="004F020D" w:rsidP="004F020D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нахождение на территории Объекта персонала Исполнителя, транспортного средства без пропуска (утеря пропуска) либо с просроченным и/или испорченным пропуском;</w:t>
      </w:r>
    </w:p>
    <w:p w:rsidR="004F020D" w:rsidRPr="004F020D" w:rsidRDefault="004F020D" w:rsidP="004F020D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несанкционированная фото и видеосъемка; </w:t>
      </w:r>
    </w:p>
    <w:p w:rsidR="004F020D" w:rsidRPr="004F020D" w:rsidRDefault="004F020D" w:rsidP="004F020D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оставление без контроля материальных объектов;</w:t>
      </w:r>
    </w:p>
    <w:p w:rsidR="004F020D" w:rsidRPr="004F020D" w:rsidRDefault="004F020D" w:rsidP="004F020D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нарушения правил дорожного движения; </w:t>
      </w:r>
    </w:p>
    <w:p w:rsidR="004F020D" w:rsidRPr="004F020D" w:rsidRDefault="004F020D" w:rsidP="004F020D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нарушения требований промышленной безопасности, в том числе курение вне установленных мест;</w:t>
      </w:r>
    </w:p>
    <w:p w:rsidR="004F020D" w:rsidRPr="004F020D" w:rsidRDefault="004F020D" w:rsidP="004F020D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порча материальных объектов и имущества ООО «ЕТУ»;</w:t>
      </w:r>
    </w:p>
    <w:p w:rsidR="004F020D" w:rsidRPr="004F020D" w:rsidRDefault="004F020D" w:rsidP="004F020D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>осуществление ловли рыбы в акватории с причалов №1, №2, №3;</w:t>
      </w:r>
    </w:p>
    <w:p w:rsidR="004F020D" w:rsidRPr="004F020D" w:rsidRDefault="004F020D" w:rsidP="004F020D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препятствие действиям сотрудников Дирекции по общим вопросам или </w:t>
      </w:r>
      <w:r w:rsidRPr="004F020D">
        <w:rPr>
          <w:rFonts w:ascii="Times New Roman" w:eastAsia="Calibri" w:hAnsi="Times New Roman" w:cs="Times New Roman"/>
          <w:bCs/>
          <w:sz w:val="24"/>
          <w:szCs w:val="24"/>
        </w:rPr>
        <w:t>подразделения транспортной безопасности</w:t>
      </w: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 при выполнении ими своих должностных обязанностей.</w:t>
      </w:r>
    </w:p>
    <w:p w:rsidR="004F020D" w:rsidRPr="004F020D" w:rsidRDefault="004F020D" w:rsidP="004F020D">
      <w:pPr>
        <w:tabs>
          <w:tab w:val="left" w:pos="993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020D" w:rsidRPr="004F020D" w:rsidRDefault="004F020D" w:rsidP="004F020D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</w:rPr>
      </w:pPr>
      <w:r w:rsidRPr="004F020D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</w:rPr>
        <w:t>ПОРЯДОК РАССЛЕДОВАНИЯ НАРУШЕНИЙ.</w:t>
      </w:r>
    </w:p>
    <w:p w:rsidR="004F020D" w:rsidRPr="004F020D" w:rsidRDefault="004F020D" w:rsidP="004F020D">
      <w:pPr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4F020D">
        <w:rPr>
          <w:rFonts w:ascii="Times New Roman" w:eastAsia="Calibri" w:hAnsi="Times New Roman" w:cs="Times New Roman"/>
          <w:spacing w:val="-2"/>
          <w:sz w:val="24"/>
          <w:szCs w:val="24"/>
        </w:rPr>
        <w:t>Фиксация выявленного нарушения включает следующие действия:</w:t>
      </w:r>
    </w:p>
    <w:p w:rsidR="004F020D" w:rsidRPr="004F020D" w:rsidRDefault="004F020D" w:rsidP="004F020D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F020D">
        <w:rPr>
          <w:rFonts w:ascii="Times New Roman" w:eastAsia="Calibri" w:hAnsi="Times New Roman" w:cs="Times New Roman"/>
          <w:spacing w:val="-2"/>
          <w:sz w:val="24"/>
          <w:szCs w:val="24"/>
        </w:rPr>
        <w:t>- Документальное отражение факта нарушения обязательств Исполнителя в Акте о нарушении режима. С данным актом должен быть ознакомлен под роспись представитель Исполнителя;</w:t>
      </w:r>
      <w:r w:rsidRPr="004F020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4F020D" w:rsidRPr="004F020D" w:rsidRDefault="004F020D" w:rsidP="004F020D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4F020D">
        <w:rPr>
          <w:rFonts w:ascii="Times New Roman" w:eastAsia="Calibri" w:hAnsi="Times New Roman" w:cs="Times New Roman"/>
          <w:spacing w:val="-2"/>
          <w:sz w:val="24"/>
          <w:szCs w:val="24"/>
        </w:rPr>
        <w:t>- Информирование юридической службы и службы по ПБ, ОТ и Э Заказчика в форме письма (установленной формы) о факте выявленного нарушения с приложением документов, указанных выше.</w:t>
      </w:r>
    </w:p>
    <w:p w:rsidR="004F020D" w:rsidRPr="004F020D" w:rsidRDefault="004F020D" w:rsidP="004F020D">
      <w:pPr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4F020D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При выявлении Заказчиком нарушений Требований пропускного и </w:t>
      </w:r>
      <w:proofErr w:type="spellStart"/>
      <w:r w:rsidRPr="004F020D">
        <w:rPr>
          <w:rFonts w:ascii="Times New Roman" w:eastAsia="Calibri" w:hAnsi="Times New Roman" w:cs="Times New Roman"/>
          <w:spacing w:val="-2"/>
          <w:sz w:val="24"/>
          <w:szCs w:val="24"/>
        </w:rPr>
        <w:t>внутриобъектового</w:t>
      </w:r>
      <w:proofErr w:type="spellEnd"/>
      <w:r w:rsidRPr="004F020D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режимов, допущенных Исполнителем, составляется Акт о нарушении режима, с материалами, документально подтверждающими данное нарушение (фотографии нарушений, </w:t>
      </w:r>
      <w:proofErr w:type="spellStart"/>
      <w:r w:rsidRPr="004F020D">
        <w:rPr>
          <w:rFonts w:ascii="Times New Roman" w:eastAsia="Calibri" w:hAnsi="Times New Roman" w:cs="Times New Roman"/>
          <w:spacing w:val="-2"/>
          <w:sz w:val="24"/>
          <w:szCs w:val="24"/>
        </w:rPr>
        <w:t>видеофиксация</w:t>
      </w:r>
      <w:proofErr w:type="spellEnd"/>
      <w:r w:rsidRPr="004F020D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нарушений, показания свидетелей и т.д.).</w:t>
      </w:r>
    </w:p>
    <w:p w:rsidR="004F020D" w:rsidRPr="004F020D" w:rsidRDefault="004F020D" w:rsidP="004F020D">
      <w:pPr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4F020D">
        <w:rPr>
          <w:rFonts w:ascii="Times New Roman" w:eastAsia="Calibri" w:hAnsi="Times New Roman" w:cs="Times New Roman"/>
          <w:spacing w:val="-2"/>
          <w:sz w:val="24"/>
          <w:szCs w:val="24"/>
        </w:rPr>
        <w:t>Акт о нарушении режима подписывается представителями Заказчика и Исполнителя. При отказе представителя Исполнителя от подписания Акта о нарушении режима в нем делается отметка об этом, и акт подписывается другой стороной.</w:t>
      </w:r>
    </w:p>
    <w:p w:rsidR="004F020D" w:rsidRPr="004F020D" w:rsidRDefault="004F020D" w:rsidP="004F020D">
      <w:pPr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4F020D">
        <w:rPr>
          <w:rFonts w:ascii="Times New Roman" w:eastAsia="Calibri" w:hAnsi="Times New Roman" w:cs="Times New Roman"/>
          <w:spacing w:val="-2"/>
          <w:sz w:val="24"/>
          <w:szCs w:val="24"/>
        </w:rPr>
        <w:t>Акт о нарушении режима, подписанный представителями Заказчика, в случае отказа другой стороны от подписания, является достаточным доказательством вины Исполнителя.</w:t>
      </w:r>
    </w:p>
    <w:p w:rsidR="004F020D" w:rsidRPr="004F020D" w:rsidRDefault="004F020D" w:rsidP="004F020D">
      <w:pPr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4F020D">
        <w:rPr>
          <w:rFonts w:ascii="Times New Roman" w:eastAsia="Calibri" w:hAnsi="Times New Roman" w:cs="Times New Roman"/>
          <w:bCs/>
          <w:spacing w:val="-2"/>
          <w:sz w:val="24"/>
          <w:szCs w:val="24"/>
        </w:rPr>
        <w:t xml:space="preserve">При выявлении нарушений, предусмотренных </w:t>
      </w:r>
      <w:proofErr w:type="spellStart"/>
      <w:r w:rsidRPr="004F020D">
        <w:rPr>
          <w:rFonts w:ascii="Times New Roman" w:eastAsia="Calibri" w:hAnsi="Times New Roman" w:cs="Times New Roman"/>
          <w:bCs/>
          <w:spacing w:val="-2"/>
          <w:sz w:val="24"/>
          <w:szCs w:val="24"/>
        </w:rPr>
        <w:t>п.п</w:t>
      </w:r>
      <w:proofErr w:type="spellEnd"/>
      <w:r w:rsidRPr="004F020D">
        <w:rPr>
          <w:rFonts w:ascii="Times New Roman" w:eastAsia="Calibri" w:hAnsi="Times New Roman" w:cs="Times New Roman"/>
          <w:bCs/>
          <w:spacing w:val="-2"/>
          <w:sz w:val="24"/>
          <w:szCs w:val="24"/>
        </w:rPr>
        <w:t>. «а» п.3.2 настоящих Требований, помимо составления акта, указанного в п.4.1, обязательно проведение медицинского освидетельствования работника Исполнителя в присутствии того же представителя Исполнителя в здравпункте Заказчика. Уклонение в любой форме от указанного медицинского освидетельствования таких работников Исполнителя признается Исполнителем как наличие у этих работников алкогольного опьянения. При этом неявка для составления акта или отказ представителя Генподрядчика от подписания акта не влечет недействительность составленного акта.</w:t>
      </w:r>
    </w:p>
    <w:p w:rsidR="004F020D" w:rsidRPr="004F020D" w:rsidRDefault="004F020D" w:rsidP="004F020D">
      <w:pPr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4F020D">
        <w:rPr>
          <w:rFonts w:ascii="Times New Roman" w:eastAsia="Calibri" w:hAnsi="Times New Roman" w:cs="Times New Roman"/>
          <w:spacing w:val="-2"/>
          <w:sz w:val="24"/>
          <w:szCs w:val="24"/>
        </w:rPr>
        <w:t>При неоднократных нарушениях Требований режима, допущенных любым из работников Исполнителя, Заказчик имеет право в отказе данному работнику в доступе на Объект и удаление работника с Объект.</w:t>
      </w:r>
    </w:p>
    <w:p w:rsidR="004F020D" w:rsidRPr="004F020D" w:rsidRDefault="004F020D" w:rsidP="004F020D">
      <w:pPr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F020D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Перечень штрафных санкций, применяемых к Исполнителям за нарушение требований пропускного и </w:t>
      </w:r>
      <w:proofErr w:type="spellStart"/>
      <w:r w:rsidRPr="004F020D">
        <w:rPr>
          <w:rFonts w:ascii="Times New Roman" w:eastAsia="Calibri" w:hAnsi="Times New Roman" w:cs="Times New Roman"/>
          <w:spacing w:val="-2"/>
          <w:sz w:val="24"/>
          <w:szCs w:val="24"/>
        </w:rPr>
        <w:t>внутриобъектового</w:t>
      </w:r>
      <w:proofErr w:type="spellEnd"/>
      <w:r w:rsidRPr="004F020D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режимов. </w:t>
      </w:r>
      <w:r w:rsidRPr="004F020D">
        <w:rPr>
          <w:rFonts w:ascii="Times New Roman" w:eastAsia="Calibri" w:hAnsi="Times New Roman" w:cs="Times New Roman"/>
          <w:sz w:val="24"/>
          <w:szCs w:val="24"/>
        </w:rPr>
        <w:t>Основанием для уплаты штрафа Исполнителем является Акт о нарушении режима</w:t>
      </w:r>
      <w:r w:rsidRPr="004F020D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и письменное требование Заказчика об уплате штрафа в срок, указанный в таком требовании</w:t>
      </w:r>
      <w:r w:rsidRPr="004F020D">
        <w:rPr>
          <w:rFonts w:ascii="Times New Roman" w:eastAsia="Calibri" w:hAnsi="Times New Roman" w:cs="Times New Roman"/>
          <w:sz w:val="24"/>
          <w:szCs w:val="24"/>
        </w:rPr>
        <w:t>.</w:t>
      </w:r>
      <w:r w:rsidRPr="004F020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4F020D">
        <w:rPr>
          <w:rFonts w:ascii="Times New Roman" w:eastAsia="Calibri" w:hAnsi="Times New Roman" w:cs="Times New Roman"/>
          <w:sz w:val="24"/>
          <w:szCs w:val="24"/>
        </w:rPr>
        <w:t xml:space="preserve">Акт о нарушении режима оформляется в двух экземпляра, один экземпляр Акта вручается нарочно или направляется Исполнителю по электронной почте. Один остается в ООО «ЕТУ». </w:t>
      </w:r>
      <w:r w:rsidRPr="004F020D">
        <w:rPr>
          <w:rFonts w:ascii="Times New Roman" w:eastAsia="Calibri" w:hAnsi="Times New Roman" w:cs="Times New Roman"/>
          <w:bCs/>
          <w:sz w:val="24"/>
          <w:szCs w:val="24"/>
        </w:rPr>
        <w:t xml:space="preserve">В случае если начисленная сумма штрафа не уплачивается Исполнителем добровольно, Заказчик вправе удерживать штрафные санкции из вознаграждения Исполнителя в одностороннем порядке. </w:t>
      </w:r>
    </w:p>
    <w:p w:rsidR="004F020D" w:rsidRPr="004F020D" w:rsidRDefault="004F020D" w:rsidP="004F020D">
      <w:pPr>
        <w:spacing w:before="120" w:after="120" w:line="240" w:lineRule="auto"/>
        <w:ind w:firstLine="624"/>
        <w:contextualSpacing/>
        <w:jc w:val="both"/>
        <w:rPr>
          <w:rFonts w:ascii="Times New Roman" w:eastAsia="Calibri" w:hAnsi="Times New Roman" w:cs="Times New Roman"/>
          <w:spacing w:val="-2"/>
        </w:rPr>
      </w:pPr>
    </w:p>
    <w:tbl>
      <w:tblPr>
        <w:tblW w:w="96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4650"/>
        <w:gridCol w:w="2126"/>
        <w:gridCol w:w="2117"/>
      </w:tblGrid>
      <w:tr w:rsidR="004F020D" w:rsidRPr="004F020D" w:rsidTr="00217E22">
        <w:trPr>
          <w:trHeight w:val="1104"/>
          <w:tblHeader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8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№</w:t>
            </w:r>
          </w:p>
          <w:p w:rsidR="004F020D" w:rsidRPr="004F020D" w:rsidRDefault="004F020D" w:rsidP="004F020D">
            <w:pPr>
              <w:widowControl w:val="0"/>
              <w:spacing w:after="0" w:line="263" w:lineRule="exact"/>
              <w:ind w:left="155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b/>
                <w:spacing w:val="1"/>
                <w:sz w:val="18"/>
                <w:szCs w:val="18"/>
                <w:lang w:val="en-US"/>
              </w:rPr>
              <w:t>п/п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699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4F020D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Группы</w:t>
            </w:r>
            <w:proofErr w:type="spellEnd"/>
            <w:r w:rsidRPr="004F020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/вид</w:t>
            </w:r>
            <w:r w:rsidRPr="004F020D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F020D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нарушений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40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Штрафные санкции за первичное нарушение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8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Штрафные санкции за повторное нарушение</w:t>
            </w:r>
          </w:p>
        </w:tc>
      </w:tr>
      <w:tr w:rsidR="004F020D" w:rsidRPr="004F020D" w:rsidTr="00217E22">
        <w:trPr>
          <w:trHeight w:hRule="exact" w:val="850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pacing w:val="-2"/>
                <w:sz w:val="18"/>
                <w:szCs w:val="18"/>
                <w:lang w:val="en-US"/>
              </w:rPr>
              <w:t>1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02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 w:rsidRPr="004F020D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За каждый случай 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прохода или проезда на Объект персоналом Исполнителя без пропуска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 000 </w:t>
            </w:r>
            <w:proofErr w:type="spellStart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руб</w:t>
            </w:r>
            <w:proofErr w:type="spellEnd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pacing w:val="5"/>
                <w:sz w:val="18"/>
                <w:szCs w:val="18"/>
              </w:rPr>
              <w:t xml:space="preserve"> 60 000 руб.</w:t>
            </w:r>
          </w:p>
        </w:tc>
      </w:tr>
      <w:tr w:rsidR="004F020D" w:rsidRPr="004F020D" w:rsidTr="00217E22">
        <w:trPr>
          <w:trHeight w:hRule="exact" w:val="1071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jc w:val="center"/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2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02"/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За каждый случай 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прохода или проезда на Объект персоналом Исполнителя по пропуску, оформленному на чужие установочные данные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 000 </w:t>
            </w:r>
            <w:proofErr w:type="spellStart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руб</w:t>
            </w:r>
            <w:proofErr w:type="spellEnd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pacing w:val="5"/>
                <w:sz w:val="18"/>
                <w:szCs w:val="18"/>
              </w:rPr>
              <w:t xml:space="preserve"> 60 000 руб.</w:t>
            </w:r>
          </w:p>
        </w:tc>
      </w:tr>
      <w:tr w:rsidR="004F020D" w:rsidRPr="004F020D" w:rsidTr="00217E22">
        <w:trPr>
          <w:trHeight w:hRule="exact" w:val="796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jc w:val="center"/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3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02"/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За каждый случай 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прохода или проезда на Объект персоналом Исполнителя по поддельному пропуску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 000 </w:t>
            </w:r>
            <w:proofErr w:type="spellStart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руб</w:t>
            </w:r>
            <w:proofErr w:type="spellEnd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pacing w:val="5"/>
                <w:sz w:val="18"/>
                <w:szCs w:val="18"/>
              </w:rPr>
              <w:t xml:space="preserve"> 60 000 руб.</w:t>
            </w:r>
          </w:p>
        </w:tc>
      </w:tr>
      <w:tr w:rsidR="004F020D" w:rsidRPr="004F020D" w:rsidTr="00217E22">
        <w:trPr>
          <w:trHeight w:hRule="exact" w:val="926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jc w:val="center"/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4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02"/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За каждый случай 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прохода или проезда на Объект персоналом Исполнителя по просроченному и/или испорченному пропуску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 000 </w:t>
            </w:r>
            <w:proofErr w:type="spellStart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руб</w:t>
            </w:r>
            <w:proofErr w:type="spellEnd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pacing w:val="5"/>
                <w:sz w:val="18"/>
                <w:szCs w:val="18"/>
              </w:rPr>
              <w:t xml:space="preserve"> 60 000 руб.</w:t>
            </w:r>
          </w:p>
        </w:tc>
      </w:tr>
      <w:tr w:rsidR="004F020D" w:rsidRPr="004F020D" w:rsidTr="00217E22">
        <w:trPr>
          <w:trHeight w:hRule="exact" w:val="2056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jc w:val="center"/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5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02"/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За каждый случай 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проноса или провоза на Объект персоналом Исполнителя алкогольной продукции, алкогольных напитков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100 000 руб. + удаление работника Исполнителя с территории Объекта без права повторного допуска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200 000 руб. + удаление работника Исполнителя с территории Объекта без права повторного допуска</w:t>
            </w:r>
          </w:p>
        </w:tc>
      </w:tr>
      <w:tr w:rsidR="004F020D" w:rsidRPr="004F020D" w:rsidTr="00217E22">
        <w:trPr>
          <w:trHeight w:hRule="exact" w:val="1862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jc w:val="center"/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6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02"/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За каждый случай 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проноса или провоза на территорию Объекта наркотических средств, психотропных веществ, новых потенциально опасных веществ, одурманивающих веществ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100 000 руб. + удаление работника Исполнителя с территории Объекта без права повторного допуска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pacing w:val="5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200 000 руб. + удаление работника Исполнителя с территории Объекта без права повторного допуска</w:t>
            </w:r>
          </w:p>
        </w:tc>
      </w:tr>
      <w:tr w:rsidR="004F020D" w:rsidRPr="004F020D" w:rsidTr="00217E22">
        <w:trPr>
          <w:trHeight w:hRule="exact" w:val="1862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jc w:val="center"/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7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02"/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За каждый случай 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ввоза (вноса) предметов и/или веществ, запрещенных или ограниченных для перемещения на Объект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50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 000 </w:t>
            </w:r>
            <w:proofErr w:type="spellStart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руб</w:t>
            </w:r>
            <w:proofErr w:type="spellEnd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pacing w:val="5"/>
                <w:sz w:val="18"/>
                <w:szCs w:val="18"/>
              </w:rPr>
              <w:t xml:space="preserve"> 100 000 руб.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+ удаление работника Исполнителя с территории Объекта без права повторного допуска</w:t>
            </w:r>
          </w:p>
        </w:tc>
      </w:tr>
      <w:tr w:rsidR="004F020D" w:rsidRPr="004F020D" w:rsidTr="00217E22">
        <w:trPr>
          <w:trHeight w:hRule="exact" w:val="1144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jc w:val="center"/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8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02"/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За каждый случай 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провоза на Объект в транспортных средствах персонала Исполнителя, посторонних лиц в нарушение установленного порядка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 000 </w:t>
            </w:r>
            <w:proofErr w:type="spellStart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руб</w:t>
            </w:r>
            <w:proofErr w:type="spellEnd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pacing w:val="5"/>
                <w:sz w:val="18"/>
                <w:szCs w:val="18"/>
              </w:rPr>
              <w:t xml:space="preserve"> 60 000 руб.</w:t>
            </w:r>
          </w:p>
        </w:tc>
      </w:tr>
      <w:tr w:rsidR="004F020D" w:rsidRPr="004F020D" w:rsidTr="00217E22">
        <w:trPr>
          <w:trHeight w:hRule="exact" w:val="950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jc w:val="center"/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9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02"/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За каждый случай 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проезда на Объект на транспортных средствах по пропуску, оформленному на другое транспортное средство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 000 </w:t>
            </w:r>
            <w:proofErr w:type="spellStart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руб</w:t>
            </w:r>
            <w:proofErr w:type="spellEnd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pacing w:val="5"/>
                <w:sz w:val="18"/>
                <w:szCs w:val="18"/>
              </w:rPr>
              <w:t xml:space="preserve"> 60 000 руб.</w:t>
            </w:r>
          </w:p>
        </w:tc>
      </w:tr>
      <w:tr w:rsidR="004F020D" w:rsidRPr="004F020D" w:rsidTr="00217E22">
        <w:trPr>
          <w:trHeight w:hRule="exact" w:val="682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jc w:val="center"/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10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02"/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За каждый случай 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проезда на Объект по поддельному пропуску на транспортное средство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 000 </w:t>
            </w:r>
            <w:proofErr w:type="spellStart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руб</w:t>
            </w:r>
            <w:proofErr w:type="spellEnd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pacing w:val="5"/>
                <w:sz w:val="18"/>
                <w:szCs w:val="18"/>
              </w:rPr>
              <w:t xml:space="preserve"> 60 000 руб.</w:t>
            </w:r>
          </w:p>
        </w:tc>
      </w:tr>
      <w:tr w:rsidR="004F020D" w:rsidRPr="004F020D" w:rsidTr="00217E22">
        <w:trPr>
          <w:trHeight w:hRule="exact" w:val="684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jc w:val="center"/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>11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02"/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pacing w:val="-2"/>
                <w:sz w:val="18"/>
                <w:szCs w:val="18"/>
              </w:rPr>
              <w:t xml:space="preserve">За каждый 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проезда на Объект по просроченному пропуску на транспортное средство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 000 </w:t>
            </w:r>
            <w:proofErr w:type="spellStart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руб</w:t>
            </w:r>
            <w:proofErr w:type="spellEnd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pacing w:val="5"/>
                <w:sz w:val="18"/>
                <w:szCs w:val="18"/>
              </w:rPr>
              <w:t xml:space="preserve"> 60 000 руб.</w:t>
            </w:r>
          </w:p>
        </w:tc>
      </w:tr>
      <w:tr w:rsidR="004F020D" w:rsidRPr="004F020D" w:rsidTr="00217E22">
        <w:trPr>
          <w:trHeight w:hRule="exact" w:val="2248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0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За каждый случай нахождения на территории Объекта работников Исполнителя в состоянии алкогольного, наркотического, психотропного и/или иного токсического опьянения</w:t>
            </w:r>
            <w:r w:rsidRPr="004F020D" w:rsidDel="006B29B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100 000 руб. + удаление работника Исполнителя с территории Объекта без права повторного допуска</w:t>
            </w:r>
            <w:r w:rsidRPr="004F020D" w:rsidDel="006B29B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200 000 руб. + удаление работника Исполнителя с территории Объекта без права повторного допуска</w:t>
            </w:r>
            <w:r w:rsidRPr="004F020D" w:rsidDel="006B29B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F020D" w:rsidRPr="004F020D" w:rsidTr="00217E22">
        <w:trPr>
          <w:trHeight w:hRule="exact" w:val="1983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  <w:p w:rsidR="004F020D" w:rsidRPr="004F020D" w:rsidRDefault="004F020D" w:rsidP="004F020D">
            <w:pPr>
              <w:widowControl w:val="0"/>
              <w:spacing w:after="0" w:line="267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0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За каждый случай нахождения на территории Объекта работников Исполнителя в состоянии алкогольного, наркотического, психотропного и/или иного токсического опьянения</w:t>
            </w:r>
            <w:r w:rsidRPr="004F020D" w:rsidDel="006B29B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100 000 руб. + удаление работника Исполнителя с территории Объекта без права повторного допуска</w:t>
            </w:r>
            <w:r w:rsidRPr="004F020D" w:rsidDel="006B29B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200 000 руб. + удаление работника Исполнителя с территории Объекта без права повторного допуска</w:t>
            </w:r>
            <w:r w:rsidRPr="004F020D" w:rsidDel="006B29B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F020D" w:rsidRPr="004F020D" w:rsidTr="00217E22">
        <w:trPr>
          <w:trHeight w:hRule="exact" w:val="1720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02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За каждый случай несанкционированной фото и видеосъемки персоналом Исполнителя на Объекте</w:t>
            </w:r>
            <w:r w:rsidRPr="004F020D" w:rsidDel="006B29B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9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50 000 руб.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100 000 руб. + удаление работника Исполнителя с территории Объекта без права повторного допуска</w:t>
            </w:r>
            <w:r w:rsidRPr="004F020D" w:rsidDel="006B29B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F020D" w:rsidRPr="004F020D" w:rsidTr="00217E22">
        <w:trPr>
          <w:trHeight w:hRule="exact" w:val="776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40" w:lineRule="auto"/>
              <w:ind w:left="102" w:right="1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За каждый случай нахождения на территории Объекта персонала Исполнителя по просроченному разовому пропуску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 000 </w:t>
            </w:r>
            <w:proofErr w:type="spellStart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руб</w:t>
            </w:r>
            <w:proofErr w:type="spellEnd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pacing w:val="5"/>
                <w:sz w:val="18"/>
                <w:szCs w:val="18"/>
              </w:rPr>
              <w:t xml:space="preserve"> 60 000 руб.</w:t>
            </w:r>
          </w:p>
        </w:tc>
      </w:tr>
      <w:tr w:rsidR="004F020D" w:rsidRPr="004F020D" w:rsidTr="00217E22">
        <w:trPr>
          <w:trHeight w:hRule="exact" w:val="705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40" w:lineRule="auto"/>
              <w:ind w:left="102" w:right="1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За каждый случай оставления на территории Объекта транспортного средства по просроченному разовому пропуску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 000 </w:t>
            </w:r>
            <w:proofErr w:type="spellStart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руб</w:t>
            </w:r>
            <w:proofErr w:type="spellEnd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pacing w:val="5"/>
                <w:sz w:val="18"/>
                <w:szCs w:val="18"/>
              </w:rPr>
              <w:t xml:space="preserve"> 60 000 руб.</w:t>
            </w:r>
          </w:p>
        </w:tc>
      </w:tr>
      <w:tr w:rsidR="004F020D" w:rsidRPr="004F020D" w:rsidTr="00217E22">
        <w:trPr>
          <w:trHeight w:hRule="exact" w:val="998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40" w:lineRule="auto"/>
              <w:ind w:left="102" w:right="116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За каждый случай нахождение на территории Объекта персонала Исполнителя, транспортного средства без пропуска (утеря пропуска) либо с просроченным и/или испорченным пропуском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 000 </w:t>
            </w:r>
            <w:proofErr w:type="spellStart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руб</w:t>
            </w:r>
            <w:proofErr w:type="spellEnd"/>
            <w:r w:rsidRPr="004F020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20D" w:rsidRPr="004F020D" w:rsidRDefault="004F020D" w:rsidP="004F020D">
            <w:pPr>
              <w:widowControl w:val="0"/>
              <w:spacing w:after="0" w:line="267" w:lineRule="exact"/>
              <w:ind w:left="131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4F020D">
              <w:rPr>
                <w:rFonts w:ascii="Times New Roman" w:eastAsia="Calibri" w:hAnsi="Times New Roman" w:cs="Times New Roman"/>
                <w:spacing w:val="5"/>
                <w:sz w:val="18"/>
                <w:szCs w:val="18"/>
              </w:rPr>
              <w:t xml:space="preserve"> 60 000 руб.</w:t>
            </w:r>
          </w:p>
        </w:tc>
      </w:tr>
    </w:tbl>
    <w:p w:rsidR="004F020D" w:rsidRPr="004F020D" w:rsidRDefault="004F020D" w:rsidP="004F020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4F020D" w:rsidRPr="004F020D" w:rsidRDefault="004F020D" w:rsidP="004F020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4F020D" w:rsidRDefault="004F020D" w:rsidP="006E2007">
      <w:pPr>
        <w:widowControl w:val="0"/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6"/>
        <w:gridCol w:w="5024"/>
      </w:tblGrid>
      <w:tr w:rsidR="00083E2E" w:rsidRPr="0090559D" w:rsidTr="007747A3">
        <w:trPr>
          <w:cantSplit/>
          <w:trHeight w:val="1135"/>
        </w:trPr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083E2E" w:rsidRPr="0090559D" w:rsidRDefault="00083E2E" w:rsidP="006E2007">
            <w:pPr>
              <w:widowControl w:val="0"/>
              <w:autoSpaceDE w:val="0"/>
              <w:autoSpaceDN w:val="0"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083E2E" w:rsidRDefault="00083E2E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217D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 П</w:t>
            </w:r>
            <w:r w:rsidR="00AA3B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окупателя</w:t>
            </w:r>
          </w:p>
          <w:p w:rsidR="00083E2E" w:rsidRDefault="00083E2E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083E2E" w:rsidRDefault="00083E2E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2A6D" w:rsidRPr="0090559D" w:rsidRDefault="00432A6D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E2E" w:rsidRPr="0090559D" w:rsidRDefault="00083E2E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575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4F0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58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083E2E" w:rsidRPr="0090559D" w:rsidRDefault="00083E2E" w:rsidP="006E2007">
            <w:pPr>
              <w:widowControl w:val="0"/>
              <w:tabs>
                <w:tab w:val="num" w:pos="993"/>
              </w:tabs>
              <w:autoSpaceDE w:val="0"/>
              <w:autoSpaceDN w:val="0"/>
              <w:adjustRightInd w:val="0"/>
              <w:spacing w:after="0" w:line="240" w:lineRule="auto"/>
              <w:ind w:left="24" w:right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24" w:type="dxa"/>
            <w:tcBorders>
              <w:top w:val="nil"/>
              <w:left w:val="nil"/>
              <w:bottom w:val="nil"/>
              <w:right w:val="nil"/>
            </w:tcBorders>
          </w:tcPr>
          <w:p w:rsidR="00083E2E" w:rsidRPr="0090559D" w:rsidRDefault="00083E2E" w:rsidP="006E2007">
            <w:pPr>
              <w:widowControl w:val="0"/>
              <w:tabs>
                <w:tab w:val="num" w:pos="993"/>
              </w:tabs>
              <w:autoSpaceDE w:val="0"/>
              <w:autoSpaceDN w:val="0"/>
              <w:adjustRightInd w:val="0"/>
              <w:spacing w:after="0" w:line="240" w:lineRule="auto"/>
              <w:ind w:left="175"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E2E" w:rsidRDefault="00083E2E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217D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 П</w:t>
            </w:r>
            <w:r w:rsidR="00AA3BA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родавца</w:t>
            </w:r>
          </w:p>
          <w:p w:rsidR="00083E2E" w:rsidRDefault="00083E2E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432A6D" w:rsidRDefault="00432A6D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083E2E" w:rsidRPr="0090559D" w:rsidRDefault="00083E2E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3E2E" w:rsidRPr="0090559D" w:rsidRDefault="00083E2E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905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/</w:t>
            </w:r>
            <w:proofErr w:type="gramEnd"/>
            <w:r w:rsidR="004F020D" w:rsidRPr="004F020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="004F020D" w:rsidRPr="004F020D">
              <w:rPr>
                <w:rFonts w:ascii="Times New Roman" w:eastAsia="Times New Roman" w:hAnsi="Times New Roman" w:cs="Times New Roman"/>
                <w:b/>
                <w:lang w:eastAsia="ru-RU"/>
              </w:rPr>
              <w:t>Липинский</w:t>
            </w:r>
            <w:proofErr w:type="spellEnd"/>
            <w:r w:rsidR="004F020D" w:rsidRPr="004F020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И.В</w:t>
            </w:r>
            <w:r w:rsidR="004F020D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4F020D" w:rsidRPr="00905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5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083E2E" w:rsidRPr="0090559D" w:rsidRDefault="00083E2E" w:rsidP="006E2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 w:right="424"/>
              <w:jc w:val="righ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05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                          </w:t>
            </w:r>
          </w:p>
        </w:tc>
      </w:tr>
    </w:tbl>
    <w:p w:rsidR="008217DC" w:rsidRDefault="008217DC" w:rsidP="006E2007">
      <w:pPr>
        <w:widowControl w:val="0"/>
      </w:pPr>
    </w:p>
    <w:p w:rsidR="008217DC" w:rsidRPr="00557DDA" w:rsidRDefault="008217DC" w:rsidP="006E2007">
      <w:pPr>
        <w:pageBreakBefore/>
        <w:widowControl w:val="0"/>
        <w:autoSpaceDE w:val="0"/>
        <w:autoSpaceDN w:val="0"/>
        <w:adjustRightInd w:val="0"/>
        <w:spacing w:after="0" w:line="240" w:lineRule="auto"/>
        <w:ind w:firstLine="5387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57DD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№</w:t>
      </w:r>
      <w:r w:rsidR="00150EE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</w:t>
      </w:r>
      <w:r w:rsidRPr="00557DD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8217DC" w:rsidRPr="00557DDA" w:rsidRDefault="008217DC" w:rsidP="006E2007">
      <w:pPr>
        <w:widowControl w:val="0"/>
        <w:autoSpaceDE w:val="0"/>
        <w:autoSpaceDN w:val="0"/>
        <w:adjustRightInd w:val="0"/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57DD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 Договору № _________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557DD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от _________г.</w:t>
      </w:r>
    </w:p>
    <w:p w:rsidR="00083E2E" w:rsidRDefault="00083E2E" w:rsidP="006E20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</w:p>
    <w:p w:rsidR="00150EE6" w:rsidRPr="00083E2E" w:rsidRDefault="00150EE6" w:rsidP="006E20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</w:p>
    <w:p w:rsidR="00150EE6" w:rsidRPr="00083E2E" w:rsidRDefault="00150EE6" w:rsidP="006E20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83E2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Требования безопасности при организации работ с привлечением ПОКУПАТЕЛЯ на территории ПРОДАВЦА</w:t>
      </w:r>
    </w:p>
    <w:p w:rsidR="00150EE6" w:rsidRDefault="00150EE6" w:rsidP="006E20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</w:p>
    <w:p w:rsidR="008217DC" w:rsidRDefault="008217DC" w:rsidP="006E2007">
      <w:pPr>
        <w:widowControl w:val="0"/>
        <w:rPr>
          <w:rFonts w:ascii="Times New Roman" w:hAnsi="Times New Roman" w:cs="Times New Roman"/>
        </w:rPr>
      </w:pPr>
    </w:p>
    <w:p w:rsidR="007747A3" w:rsidRPr="007747A3" w:rsidRDefault="007747A3" w:rsidP="007747A3">
      <w:pPr>
        <w:keepNext/>
        <w:keepLines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before="120" w:after="240" w:line="240" w:lineRule="auto"/>
        <w:ind w:left="709" w:hanging="709"/>
        <w:jc w:val="both"/>
        <w:textAlignment w:val="baseline"/>
        <w:outlineLvl w:val="0"/>
        <w:rPr>
          <w:rFonts w:ascii="Times New Roman" w:eastAsiaTheme="majorEastAsia" w:hAnsi="Times New Roman" w:cstheme="majorBidi"/>
          <w:b/>
          <w:sz w:val="24"/>
          <w:szCs w:val="24"/>
          <w:lang w:eastAsia="ru-RU"/>
        </w:rPr>
      </w:pPr>
      <w:bookmarkStart w:id="1" w:name="_Toc82785000"/>
      <w:r w:rsidRPr="007747A3">
        <w:rPr>
          <w:rFonts w:ascii="Times New Roman" w:eastAsiaTheme="majorEastAsia" w:hAnsi="Times New Roman" w:cstheme="majorBidi"/>
          <w:b/>
          <w:sz w:val="24"/>
          <w:szCs w:val="24"/>
          <w:lang w:eastAsia="ru-RU"/>
        </w:rPr>
        <w:t>Область применения.</w:t>
      </w:r>
      <w:bookmarkEnd w:id="1"/>
    </w:p>
    <w:p w:rsidR="007747A3" w:rsidRPr="007747A3" w:rsidRDefault="007747A3" w:rsidP="007747A3">
      <w:pPr>
        <w:numPr>
          <w:ilvl w:val="1"/>
          <w:numId w:val="8"/>
        </w:numPr>
        <w:tabs>
          <w:tab w:val="num" w:pos="709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Настоящие Требования определяют общие подходы к взаимодействию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вопросах производственной безопасности. </w:t>
      </w:r>
    </w:p>
    <w:p w:rsidR="007747A3" w:rsidRPr="007747A3" w:rsidRDefault="007747A3" w:rsidP="007747A3">
      <w:pPr>
        <w:numPr>
          <w:ilvl w:val="1"/>
          <w:numId w:val="8"/>
        </w:numPr>
        <w:tabs>
          <w:tab w:val="num" w:pos="709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Продавца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уже разработана и применяется процедура, определяющая требования 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производстве работ, настоящие Требования применяются в части не противоречащей действующим положениям.</w:t>
      </w:r>
    </w:p>
    <w:p w:rsidR="007747A3" w:rsidRPr="007747A3" w:rsidRDefault="007747A3" w:rsidP="007747A3">
      <w:pPr>
        <w:keepNext/>
        <w:keepLines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before="120" w:after="240" w:line="240" w:lineRule="auto"/>
        <w:ind w:left="709" w:hanging="709"/>
        <w:jc w:val="both"/>
        <w:textAlignment w:val="baseline"/>
        <w:outlineLvl w:val="0"/>
        <w:rPr>
          <w:rFonts w:ascii="Times New Roman" w:eastAsiaTheme="majorEastAsia" w:hAnsi="Times New Roman" w:cstheme="majorBidi"/>
          <w:b/>
          <w:sz w:val="24"/>
          <w:szCs w:val="24"/>
          <w:lang w:eastAsia="ru-RU"/>
        </w:rPr>
      </w:pPr>
      <w:bookmarkStart w:id="2" w:name="_Toc82785001"/>
      <w:r w:rsidRPr="007747A3">
        <w:rPr>
          <w:rFonts w:ascii="Times New Roman" w:eastAsiaTheme="majorEastAsia" w:hAnsi="Times New Roman" w:cstheme="majorBidi"/>
          <w:b/>
          <w:sz w:val="24"/>
          <w:szCs w:val="24"/>
          <w:lang w:eastAsia="ru-RU"/>
        </w:rPr>
        <w:t>Термины, определения, толкования, сокращения.</w:t>
      </w:r>
      <w:bookmarkEnd w:id="2"/>
    </w:p>
    <w:p w:rsidR="007747A3" w:rsidRPr="007747A3" w:rsidRDefault="007747A3" w:rsidP="007747A3">
      <w:pPr>
        <w:numPr>
          <w:ilvl w:val="1"/>
          <w:numId w:val="8"/>
        </w:numPr>
        <w:tabs>
          <w:tab w:val="num" w:pos="709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Производственная безопасность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ПБ) - промышленная безопасность, охрана труда, охрана здоровья, пожарная безопасность, транспортная безопасность, экологическая безопасность, чрезвычайные ситуации, гражданская оборона. </w:t>
      </w:r>
    </w:p>
    <w:p w:rsidR="007747A3" w:rsidRPr="007747A3" w:rsidRDefault="007747A3" w:rsidP="007747A3">
      <w:pPr>
        <w:numPr>
          <w:ilvl w:val="1"/>
          <w:numId w:val="8"/>
        </w:numPr>
        <w:tabs>
          <w:tab w:val="num" w:pos="709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поставщик, перевозчик, экспедитор и т.п.) - юридические лица, индивидуальные предприниматели, связанные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proofErr w:type="spellEnd"/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договорными отношениями в рамках выполнения работ, указанных в п. 1.1.</w:t>
      </w:r>
      <w:r w:rsidRPr="00774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7747A3" w:rsidRPr="007747A3" w:rsidRDefault="007747A3" w:rsidP="007747A3">
      <w:pPr>
        <w:numPr>
          <w:ilvl w:val="1"/>
          <w:numId w:val="8"/>
        </w:numPr>
        <w:tabs>
          <w:tab w:val="num" w:pos="709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Территория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(объекты) - внутренние помещения, находящиеся в зданиях, сооружениях, сами здания и сооружения, а также дороги, площадки, как используемые, так и не используемые в деятельности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земельные участки, автостоянки, въезды, проходы к объектам, контрольно-пропускные пункты, а также иные территории, принадлежащие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у, на которых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присутствуют при выполнении обязательств по Договору.</w:t>
      </w:r>
    </w:p>
    <w:p w:rsidR="007747A3" w:rsidRPr="007747A3" w:rsidRDefault="007747A3" w:rsidP="007747A3">
      <w:pPr>
        <w:numPr>
          <w:ilvl w:val="1"/>
          <w:numId w:val="8"/>
        </w:numPr>
        <w:tabs>
          <w:tab w:val="num" w:pos="709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Средства индивидуальной защиты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(СИЗ) – средства, используемые работником для предотвращения или уменьшения воздействия вредных и опасных производственных факторов, а также для защиты от загрязнений. СИЗ включают в себя специальную одежду, специальную обувь, изолирующие костюмы, средства защиты органов дыхания, рук, головы, лица, органов слуха, глаз, а также различные предохранительные приспособления.</w:t>
      </w:r>
    </w:p>
    <w:p w:rsidR="007747A3" w:rsidRPr="007747A3" w:rsidRDefault="007747A3" w:rsidP="007747A3">
      <w:pPr>
        <w:keepNext/>
        <w:keepLines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before="120" w:after="240" w:line="240" w:lineRule="auto"/>
        <w:ind w:left="709" w:hanging="709"/>
        <w:jc w:val="both"/>
        <w:textAlignment w:val="baseline"/>
        <w:outlineLvl w:val="0"/>
        <w:rPr>
          <w:rFonts w:ascii="Times New Roman" w:eastAsiaTheme="majorEastAsia" w:hAnsi="Times New Roman" w:cstheme="majorBidi"/>
          <w:b/>
          <w:sz w:val="24"/>
          <w:szCs w:val="24"/>
          <w:lang w:eastAsia="ru-RU"/>
        </w:rPr>
      </w:pPr>
      <w:bookmarkStart w:id="3" w:name="_Toc82785002"/>
      <w:r w:rsidRPr="007747A3">
        <w:rPr>
          <w:rFonts w:ascii="Times New Roman" w:eastAsiaTheme="majorEastAsia" w:hAnsi="Times New Roman" w:cstheme="majorBidi"/>
          <w:b/>
          <w:sz w:val="24"/>
          <w:szCs w:val="24"/>
          <w:lang w:eastAsia="ru-RU"/>
        </w:rPr>
        <w:t>Общие положения.</w:t>
      </w:r>
      <w:bookmarkEnd w:id="3"/>
    </w:p>
    <w:p w:rsidR="007747A3" w:rsidRPr="007747A3" w:rsidRDefault="007747A3" w:rsidP="007747A3">
      <w:pPr>
        <w:numPr>
          <w:ilvl w:val="1"/>
          <w:numId w:val="8"/>
        </w:numPr>
        <w:tabs>
          <w:tab w:val="num" w:pos="709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обеспечить соблюдение норм действующего законодательства Российской Федерации, включая трудовое законодательство, законодательство о недрах, о природных и минеральных ресурсах, об охране окружающей среды, о промышленной и пожарной безопасности, иные законы и нормативные акты, действующие на территории выполнения работ, в том числе настоящие Требования, внутренние нормативно методические документы, локальные нормативные акты, стандарты, регламенты и инструкции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исполнение которых обязательно на территории (объектах)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</w:p>
    <w:p w:rsidR="007747A3" w:rsidRPr="007747A3" w:rsidRDefault="007747A3" w:rsidP="007747A3">
      <w:pPr>
        <w:numPr>
          <w:ilvl w:val="1"/>
          <w:numId w:val="8"/>
        </w:numPr>
        <w:tabs>
          <w:tab w:val="num" w:pos="709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свою очередь, обязуется своевременно и полном объёме информировать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о: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существующих требованиях безопасности, изложенных во внутренних документах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(Стандартах, Методических указаниях, Регламентах, Инструкциях, Положениях и т.п.) - к Договору должен прилагаться исчерпывающий перечень ЛНА, а также обеспечен доступ к документам, требования которых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соблюдать;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вредных и опасных факторах на местах производства работ.</w:t>
      </w:r>
    </w:p>
    <w:p w:rsidR="007747A3" w:rsidRPr="007747A3" w:rsidRDefault="007747A3" w:rsidP="007747A3">
      <w:pPr>
        <w:numPr>
          <w:ilvl w:val="1"/>
          <w:numId w:val="8"/>
        </w:numPr>
        <w:tabs>
          <w:tab w:val="num" w:pos="709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по требованию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а предоставлять на рассмотрение последнего информацию о квалификации, образовании и опыте работы своих работников, занимающих ключевые должности в области ПБ, задействованных в выполнении работ по Договору.</w:t>
      </w:r>
    </w:p>
    <w:p w:rsidR="007747A3" w:rsidRPr="007747A3" w:rsidRDefault="007747A3" w:rsidP="007747A3">
      <w:pPr>
        <w:numPr>
          <w:ilvl w:val="1"/>
          <w:numId w:val="8"/>
        </w:numPr>
        <w:tabs>
          <w:tab w:val="num" w:pos="709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на себя ответственность, в том числе финансовую, за соблюдение своими работниками требований в области ПБ при выполнении работ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</w:p>
    <w:p w:rsidR="007747A3" w:rsidRPr="007747A3" w:rsidRDefault="007747A3" w:rsidP="007747A3">
      <w:pPr>
        <w:numPr>
          <w:ilvl w:val="1"/>
          <w:numId w:val="8"/>
        </w:numPr>
        <w:tabs>
          <w:tab w:val="num" w:pos="709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747A3" w:rsidRPr="007747A3" w:rsidSect="007747A3">
          <w:headerReference w:type="default" r:id="rId10"/>
          <w:footerReference w:type="default" r:id="rId11"/>
          <w:type w:val="continuous"/>
          <w:pgSz w:w="11906" w:h="16838"/>
          <w:pgMar w:top="1134" w:right="707" w:bottom="1134" w:left="1418" w:header="283" w:footer="170" w:gutter="0"/>
          <w:pgNumType w:start="18"/>
          <w:cols w:space="708"/>
          <w:titlePg/>
          <w:docGrid w:linePitch="360"/>
        </w:sectPr>
      </w:pPr>
    </w:p>
    <w:p w:rsidR="007747A3" w:rsidRPr="007747A3" w:rsidRDefault="007747A3" w:rsidP="007747A3">
      <w:pPr>
        <w:keepNext/>
        <w:keepLines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before="120" w:after="240" w:line="240" w:lineRule="auto"/>
        <w:ind w:left="709" w:hanging="709"/>
        <w:jc w:val="both"/>
        <w:textAlignment w:val="baseline"/>
        <w:outlineLvl w:val="0"/>
        <w:rPr>
          <w:rFonts w:ascii="Times New Roman" w:eastAsiaTheme="majorEastAsia" w:hAnsi="Times New Roman" w:cstheme="majorBidi"/>
          <w:b/>
          <w:sz w:val="24"/>
          <w:szCs w:val="24"/>
          <w:lang w:eastAsia="ru-RU"/>
        </w:rPr>
      </w:pPr>
      <w:bookmarkStart w:id="4" w:name="_Toc82785003"/>
      <w:r w:rsidRPr="007747A3">
        <w:rPr>
          <w:rFonts w:ascii="Times New Roman" w:eastAsiaTheme="majorEastAsia" w:hAnsi="Times New Roman" w:cstheme="majorBidi"/>
          <w:b/>
          <w:sz w:val="24"/>
          <w:szCs w:val="24"/>
          <w:lang w:eastAsia="ru-RU"/>
        </w:rPr>
        <w:t xml:space="preserve">Требования к </w:t>
      </w:r>
      <w:r>
        <w:rPr>
          <w:rFonts w:ascii="Times New Roman" w:eastAsiaTheme="majorEastAsia" w:hAnsi="Times New Roman" w:cstheme="majorBidi"/>
          <w:b/>
          <w:sz w:val="24"/>
          <w:szCs w:val="24"/>
          <w:lang w:eastAsia="ru-RU"/>
        </w:rPr>
        <w:t>Покупателю</w:t>
      </w:r>
      <w:r w:rsidRPr="007747A3">
        <w:rPr>
          <w:rFonts w:ascii="Times New Roman" w:eastAsiaTheme="majorEastAsia" w:hAnsi="Times New Roman" w:cstheme="majorBidi"/>
          <w:b/>
          <w:sz w:val="24"/>
          <w:szCs w:val="24"/>
          <w:lang w:eastAsia="ru-RU"/>
        </w:rPr>
        <w:t xml:space="preserve"> в области ПБ.</w:t>
      </w:r>
      <w:bookmarkEnd w:id="4"/>
    </w:p>
    <w:p w:rsidR="007747A3" w:rsidRPr="007747A3" w:rsidRDefault="007747A3" w:rsidP="007747A3">
      <w:pPr>
        <w:keepNext/>
        <w:keepLines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Theme="majorEastAsia" w:hAnsi="Times New Roman" w:cstheme="majorBidi"/>
          <w:sz w:val="24"/>
          <w:szCs w:val="28"/>
          <w:lang w:eastAsia="ru-RU"/>
        </w:rPr>
      </w:pPr>
      <w:bookmarkStart w:id="5" w:name="_Toc82785004"/>
      <w:r w:rsidRPr="007747A3">
        <w:rPr>
          <w:rFonts w:ascii="Times New Roman" w:eastAsiaTheme="majorEastAsia" w:hAnsi="Times New Roman" w:cstheme="majorBidi"/>
          <w:sz w:val="24"/>
          <w:szCs w:val="28"/>
          <w:lang w:eastAsia="ru-RU"/>
        </w:rPr>
        <w:t>Обучение, инструктажи, проверка знаний.</w:t>
      </w:r>
      <w:bookmarkEnd w:id="5"/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Весь персонал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прибывающий впервые для выполнения работ на объекты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должен пройти вводный инструктаж по охране труда, противопожарный инструктаж у специально уполномоченных для этого лиц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вправе допускать к выполнению работ своих работников, не прошедших указанные инструктажи.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организовать прохождение обучения работников, привлекаемых для исполнения Договора (с учетом профессии и выполняемой ими работы) в соответствии с требованиями законодательства Российской Федерации и локальных нормативных актов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по обучению, аттестации, инструктажам и проверке знаний персонала в области ПБ. </w:t>
      </w:r>
    </w:p>
    <w:p w:rsidR="007747A3" w:rsidRPr="007747A3" w:rsidRDefault="007747A3" w:rsidP="007747A3">
      <w:pPr>
        <w:keepNext/>
        <w:keepLines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Theme="majorEastAsia" w:hAnsi="Times New Roman" w:cstheme="majorBidi"/>
          <w:sz w:val="24"/>
          <w:szCs w:val="28"/>
          <w:lang w:eastAsia="ru-RU"/>
        </w:rPr>
      </w:pPr>
      <w:bookmarkStart w:id="6" w:name="_Toc82785006"/>
      <w:r w:rsidRPr="007747A3">
        <w:rPr>
          <w:rFonts w:ascii="Times New Roman" w:eastAsiaTheme="majorEastAsia" w:hAnsi="Times New Roman" w:cstheme="majorBidi"/>
          <w:sz w:val="24"/>
          <w:szCs w:val="28"/>
          <w:lang w:eastAsia="ru-RU"/>
        </w:rPr>
        <w:t>Употребление алкоголя, наркотиков и иных токсических веществ.</w:t>
      </w:r>
      <w:bookmarkEnd w:id="6"/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целях обеспечения контроля за указанными ограничениями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Продавец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имеет право производить проверки и досмотр всех транспортных средств, вещей и материалов, доставляемых на место производства работ и к месту проживания персонала. 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При обнаружении у работников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Покупателя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алкоголя, наркотических, психотропных или иных токсических средств указанные запрещенные вещества подлежат изъятию. 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Каждый случай употребления наркотиков, психотропных или иных токсических веществ должны быть зафиксированы и подтверждены медицинским заключением и/или иными доказательствами. В случае выявления лиц, предположительно находящихся в состоянии наркотического, психотропного или токсического опьянения, об этом составляется акт. В акте фиксируется согласие лица на проведение медицинского освидетельствования или отказ от такового. Акт подписывается сотрудником(</w:t>
      </w:r>
      <w:proofErr w:type="spellStart"/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ами</w:t>
      </w:r>
      <w:proofErr w:type="spellEnd"/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) охранной организации и/или медицинским работником и/или работником(</w:t>
      </w:r>
      <w:proofErr w:type="spellStart"/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ами</w:t>
      </w:r>
      <w:proofErr w:type="spellEnd"/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а или представителем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Покупателя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 Общее количество лиц, подписавших акт, должно быть не менее двух. Лицо, в отношении которого составляется акт, необходимо ознакомить с актом под роспись. В случае отказа такого лица от подписи, подтверждающей ознакомление с актом, содержание акта зачитывается такому лицу вслух, отказ в ознакомлении фиксируется в акте соответствующей записью. Лица, подписавшие акт, также проставляют свои подписи в подтверждение записи об отказе лица ознакомиться с актом. Одновременно с составлением акта информация о выявленном факте появления работника в состоянии наркотического, психотропного или токсического опьянения, сообщается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Покупателю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по телефону, указанному в Договоре. Отказ лица от прохождения медицинского освидетельствования, зафиксированный в акте, является основанием для предъявления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Покупателю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соответствующей претензии и требования уплаты штрафа. У лица, в отношении которого составлен соответствующий акт, изымается пропуск, предпринимаются меры по его удалению с территории Объекта. В дальнейшем такие лица на территорию Объекта не допускаются, пропуск им блокируется. 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Допускается в качестве дополнительных доказательств, подтверждающих нахождение работника в состоянии опьянения, использовать фото и видео материалы, объяснения сотрудников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а, сотрудников охранной организации, медицинских работников, письменные объяснения персонала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Покупателя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 </w:t>
      </w:r>
    </w:p>
    <w:p w:rsidR="007747A3" w:rsidRPr="007747A3" w:rsidRDefault="007747A3" w:rsidP="007747A3">
      <w:pPr>
        <w:keepNext/>
        <w:keepLines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Theme="majorEastAsia" w:hAnsi="Times New Roman" w:cstheme="majorBidi"/>
          <w:sz w:val="24"/>
          <w:szCs w:val="28"/>
          <w:lang w:eastAsia="ru-RU"/>
        </w:rPr>
      </w:pPr>
      <w:bookmarkStart w:id="7" w:name="_Ref38048590"/>
      <w:bookmarkStart w:id="8" w:name="_Toc82785010"/>
      <w:r w:rsidRPr="007747A3">
        <w:rPr>
          <w:rFonts w:ascii="Times New Roman" w:eastAsiaTheme="majorEastAsia" w:hAnsi="Times New Roman" w:cstheme="majorBidi"/>
          <w:sz w:val="24"/>
          <w:szCs w:val="28"/>
          <w:lang w:eastAsia="ru-RU"/>
        </w:rPr>
        <w:t>Оборудование, материалы, рабочие места.</w:t>
      </w:r>
      <w:bookmarkEnd w:id="7"/>
      <w:bookmarkEnd w:id="8"/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обязан обеспечить технически исправное состояние машин, инструмента, оснастки и иного оборудования, используемого для исполнения Договора.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Размещение оборудования на месте исполнения Договора заранее согласовывается с представителем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а. 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обязан предоставить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у гигиенические сертификаты на используемые материалы, сертификаты соответствия требованиям пожарной безопасности применяемой продукции до начала их использования на территории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На месте производства работ по Договору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обязан обеспечить предупреждение и защиту людей от контакта с вредными и опасными производственными факторами, связанными с исполнением Договора (воздействие опасных веществ, падение в результате </w:t>
      </w:r>
      <w:proofErr w:type="spellStart"/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подскальзывания</w:t>
      </w:r>
      <w:proofErr w:type="spellEnd"/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/спотыкания, падение с высоты, падение предметов, поражение электрическим током и т.д.), при необходимости установить ограждения, знаки безопасности и обеспечить освещение.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При наличии снега/наледи на путях передвижения на территории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обязан обеспечить применение специальных противоскользящих устройств на обувь (ледоходы, снегоступы) своими работниками. 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 целях обеспечения эффективного и безопасного выполнения работ, а также исключения простоев в ходе выполнения работ,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Покупателем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должны применяться исправные технологическое оборудование, приборы, инструменты, материалы, средства защиты и т.п. надлежащего качества, отвечающие требованиям соответствующих государственных стандартов, технических условий и других нормативных документов, имеющие паспорта, сертификаты, инструкции, разрешительные документы, предусмотренные действующими нормативными правовыми актами Российской Федерации.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Покупателем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оборудования должно осуществляться в соответствии с его целевым назначением, с соблюдением установленных правил эксплуатации, правил по охране труда, норм и правил в области промышленной и пожарной безопасности, экологической безопасности, иных требований действующего законодательства Российской Федерации.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Все оборудование, используемое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Покупателем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 должно быть пригодно к использованию и поддерживаться в безопасном, рабочем состоянии.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фиксирующие, сигнальные приспособления и приборы), а также с превышением рабочих параметров выше паспортных запрещается.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оборудования разрешается после устранения выявленных недостатков.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несет ответственность за эксплуатацию всего оборудования в соответствии с действующим законодательством Российской Федерации и Договором.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Работы повышенной опасности (газоопасные, огневые, земляные, в замкнутых пространствах, на высоте и т.д.) выполняются по нарядам-допускам, в присутствии лица, ответственного за безопасное производство работ, если иное не предусмотрено законодательством Российской Федерации в области ПБ.</w:t>
      </w:r>
    </w:p>
    <w:p w:rsidR="007747A3" w:rsidRPr="007747A3" w:rsidRDefault="007747A3" w:rsidP="007747A3">
      <w:pPr>
        <w:keepNext/>
        <w:keepLines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Theme="majorEastAsia" w:hAnsi="Times New Roman" w:cstheme="majorBidi"/>
          <w:sz w:val="24"/>
          <w:szCs w:val="28"/>
          <w:lang w:eastAsia="ru-RU"/>
        </w:rPr>
      </w:pPr>
      <w:bookmarkStart w:id="9" w:name="_Toc82785011"/>
      <w:r w:rsidRPr="007747A3">
        <w:rPr>
          <w:rFonts w:ascii="Times New Roman" w:eastAsiaTheme="majorEastAsia" w:hAnsi="Times New Roman" w:cstheme="majorBidi"/>
          <w:sz w:val="24"/>
          <w:szCs w:val="28"/>
          <w:lang w:eastAsia="ru-RU"/>
        </w:rPr>
        <w:t>Пожарная безопасность.</w:t>
      </w:r>
      <w:bookmarkEnd w:id="9"/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обеспечивает на объектах производства работ по Договору соблюдение требований пожарной безопасности в соответствии с законодательством Российской Федерации и внутренними документами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а. 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Территория, здания, сооружения, участки, оборудование и иные объекты защиты, выделенные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Покупателя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для производства работ, должны содержаться в чистоте. Горючие отходы, мусор, разливы нефтепродуктов и т.п. должны своевременно убираться. 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Размещение легковоспламеняющихся и горючих веществ на рабочем месте допускается в объеме, не превышающем сменной потребности. Тару из-под горючих веществ необходимо хранить в специально отведенных местах, согласованных с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ом.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эксплуатирует и применяет только исправное электрооборудование заводского исполнения. Электронагревательные приборы эксплуатируются только при наличии тепловой защиты. 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 случае пожара, обнаружения признаков пожара (дым, искры, тление, пламя и т.д.) или наступления событий, способствующих возникновению пожара,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немедленно информирует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а в порядке, установленном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ом.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Все процессы производства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проводит в соответствии с регламентами, утверждёнными правилам и другой нормативно-технической документацией, а оборудование должно соответствовать конструкторской документации. </w:t>
      </w:r>
    </w:p>
    <w:p w:rsidR="007747A3" w:rsidRPr="007747A3" w:rsidRDefault="007747A3" w:rsidP="007747A3">
      <w:pPr>
        <w:keepNext/>
        <w:keepLines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Theme="majorEastAsia" w:hAnsi="Times New Roman" w:cstheme="majorBidi"/>
          <w:sz w:val="24"/>
          <w:szCs w:val="28"/>
          <w:lang w:eastAsia="ru-RU"/>
        </w:rPr>
      </w:pPr>
      <w:bookmarkStart w:id="10" w:name="_Toc82785012"/>
      <w:r w:rsidRPr="007747A3">
        <w:rPr>
          <w:rFonts w:ascii="Times New Roman" w:eastAsiaTheme="majorEastAsia" w:hAnsi="Times New Roman" w:cstheme="majorBidi"/>
          <w:sz w:val="24"/>
          <w:szCs w:val="28"/>
          <w:lang w:eastAsia="ru-RU"/>
        </w:rPr>
        <w:t>Правила внутреннего распорядка и безопасного поведения.</w:t>
      </w:r>
      <w:bookmarkEnd w:id="10"/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обязан обеспечить соблюдение всеми работниками и иными лицами, привлекаемыми для исполнения Договора, правил поведения, запретов и требований, определенных Трудовым кодексом Российской Федерации, а также правилами внутреннего распорядка и иными локальными нормативными актами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 целях исключения (минимизации) рисков возникновения происшествий (несчастные случаи, аварии, пожары и т.п.), исключения опасных действий со стороны персонала, способных привести к наступлению тяжких последствий,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Покупателю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при выполнении работ на территории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а, запрещается: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проход/проезд на территорию/с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а в неустановленных местах, в установленных местах минуя системы контроля и управления доступом, без личного пропуска (либо без документа, заменяющего личный пропуск);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хищение, попытка хищения с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товарно-материальных ценностей, оборудования, готовой продукции;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пронос/провоз огнестрельного и холодного оружия, боеприпасов, взрывчатых и ядовитых веществ, травматических и газовых пистолетов, баллончиков без соответствующего согласования, независимо от наличия разрешительных документов;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не санкционированных изменений в материальный пропуск (в том числе вкладыш), личный пропуск, пропуск на транспортное средство, либо в документы, заменяющие личный пропуск;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пронос на территорию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веществ (в </w:t>
      </w:r>
      <w:proofErr w:type="spellStart"/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. лекарственных средств), вызывающих алкогольное, наркотическое или иное токсическое опьянение;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появляться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 состоянии алкогольного, наркотического или иного токсического опьянения, употреблять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спиртные напитки или наркотические вещества;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курить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вне специально отведённых мест;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находиться на производственных участках без применения предусмотренных средств индивидуальной защиты;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входить в опасную зону работающего оборудования, движущихся машин и механизмов не санкционировано или без специального разрешения;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работы повышенной опасности без наряда – допуска;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пристёгиваться ремнями безопасности (если транспортное средство ими оборудовано) в движущемся автотранспорте;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скрывать информацию о нарушениях правил безопасного поведения, о произошедших авариях, пожарах, загораниях, инцидентах, фактах производственного травматизма, фактах нарушения технологических режимов и потенциально опасных для жизни и здоровья персонала и посетителей происшествиях;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мобильными телефонами при управлении машинами, оборудованием.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 соблюдение своим персоналом Правил дорожного движения Российской Федерации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а и в иных местах выполнения работ по Договору.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информировать водителей транспортных средств о запрете: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нарушать требования Правил дорожного движения Российской Федерации, дорожных знаков, указателей, дорожной разметки, схемы маршрутов движения и остановок;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превышать скорость движения, установленную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а;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входить и въезжать внутрь производственных подразделений без СИЗ и сопровождения представителей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а;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транспортное средство на бордюрах, травяных газонах, перед воротами производственного подразделения, на ж/д путях и ж/д переездах, на перекрёстках автодорог, в производственных и других помещениях (за исключением технологической необходимости), у стен зданий и сооружений, а также других специально не отведённых для этого местах;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оставлять транспортное средство в производственных помещениях без разрешения представителя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а и с работающим двигателем;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предъявлять по требованию уполномоченных представителей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а документы на перевозимый груз.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обеспечить корректное поведение своих работников, не допускать угроз, оскорблений и иных проявлений агрессии по отношению к работникам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и сотрудникам, обеспечивающим контроль соблюдения требований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а в области ПБ.</w:t>
      </w:r>
    </w:p>
    <w:p w:rsidR="007747A3" w:rsidRPr="007747A3" w:rsidRDefault="007747A3" w:rsidP="007747A3">
      <w:pPr>
        <w:keepNext/>
        <w:keepLines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Theme="majorEastAsia" w:hAnsi="Times New Roman" w:cstheme="majorBidi"/>
          <w:sz w:val="24"/>
          <w:szCs w:val="28"/>
          <w:lang w:eastAsia="ru-RU"/>
        </w:rPr>
      </w:pPr>
      <w:bookmarkStart w:id="11" w:name="_Toc82785013"/>
      <w:r w:rsidRPr="007747A3">
        <w:rPr>
          <w:rFonts w:ascii="Times New Roman" w:eastAsiaTheme="majorEastAsia" w:hAnsi="Times New Roman" w:cstheme="majorBidi"/>
          <w:sz w:val="24"/>
          <w:szCs w:val="28"/>
          <w:lang w:eastAsia="ru-RU"/>
        </w:rPr>
        <w:t>Экологическая безопасность и охрана окружающей среды.</w:t>
      </w:r>
      <w:bookmarkEnd w:id="11"/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все установленные требования, направленные на охрану окружающей среды в процессе выполнения работ. Обязанности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включают в себя, помимо прочего, предотвращение причинения неудобств третьим лицам и загрязнения окружающей среды оборудованием и материалами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охрану диких животных, дикоросов, ручьев, рек, дорог, мостов и соседней недвижимости.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избежание неоднозначности толкования все отходы, образующиеся в ходе работ по Договору, являются собственностью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обеспечить соблюдение требований в области обращения с отходами производства и потребления и санитарно-эпидемиологических требований по обращению с отходами, включая следующие требования: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сбор, транспортирование с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и передачу всех образующихся в результате выполнения работ по Договору отходов специализированным лицензированным организациям в соответствии с действующей разрешительной документацией по обращению с отходами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специализированной лицензированной организации. Факт передачи отходов в целях сбора, транспортирования, обработки, обезвреживания, утилизации, размещения должен быть подтвержден соответствующей отчетной документацией (отвесные талоны, акты приема-передачи, товарно-транспортные накладные, акты выполненных работ и другие). По требованию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предоставить копию Договора и лицензии организации, принимающей отходы для конечного обращения. Объект размещения отходов, на который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передает отходы для размещения (захоронения) должен быть включен в Государственный реестр объектов размещения отходов;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допускать несанкционированного накопления и складирования отходов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а;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окончании выполнения работ по Договору, до подписания Акта сдачи- приемки результата выполненных работ со стороны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а, обеспечить вывоз с объекта всего собственного оборудования и техники, излишков материалов и т.п., производит демонтаж возведенных им временных зданий и сооружений, удаление с объектов всех отходов производства и потребления, в том числе твердых и жидких отходов, а также пустых контейнеров для накопления и сбора отходов и оставляет после себя Объект и площадку в состоянии, соответствующем экологическим требованиям и санитарным нормам.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не допускать сжигание любых отходов и материалов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своими работниками. 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не допускать загрязнение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нефтепродуктами, агрессивными веществами, растворами и иными веществами, оказывающими негативное воздействие на окружающую среду. 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работ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любых обстоятельствах: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и соблюдает требования всех законодательных и нормативных актов, регулирующих деятельность по обращению с отходами, выбросам в атмосферный воздух, сбросам загрязняющих веществ в окружающую среду, физическим факторам воздействия на окружающую среду, охране водных объектов, недр, земельных и лесных ресурсов, охране растительности и животного мира;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меры к минимизации количества образуемых отходов и вовлечению их в хозяйственный оборот в качестве дополнительных источников сырья;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несет ответственность за обеспечение приемлемых с точки зрения охраны окружающей среды погрузки-разгрузки, переработки, транспортировки и утилизации собственных отходов в соответствии с вышеизложенными принципами, за исключением тех случаев, когда ответственность за их транспортировку и утилизацию возлагается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незамедлительно принимать меры по недопущению нанесения вреда компонентам природной среды (земля, недра, почвы, поверхностные и подземные воды, атмосферный воздух, растительный, животный мир и иные организмы, а также озоновый слой атмосферы, обеспечивающие в совокупности благоприятные условия для существования жизни на Земле), возникшего в результате проведения работ или в случае аварии.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загрязнения окружающей среды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за свой счет осуществить восстановление нарушенных при производстве работ компонентов природной среды, при этом возместить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все затраты, которые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понес на устранение этого загрязнения, возмещение ущерба окружающей среде, а также штрафов, уплаченных по искам / предписаниям государственных органов надзора и контроля.</w:t>
      </w:r>
    </w:p>
    <w:p w:rsidR="007747A3" w:rsidRPr="007747A3" w:rsidRDefault="007747A3" w:rsidP="007747A3">
      <w:pPr>
        <w:keepNext/>
        <w:keepLines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Theme="majorEastAsia" w:hAnsi="Times New Roman" w:cstheme="majorBidi"/>
          <w:sz w:val="24"/>
          <w:szCs w:val="28"/>
          <w:lang w:eastAsia="ru-RU"/>
        </w:rPr>
      </w:pPr>
      <w:bookmarkStart w:id="12" w:name="_Toc82785016"/>
      <w:r w:rsidRPr="007747A3">
        <w:rPr>
          <w:rFonts w:ascii="Times New Roman" w:eastAsiaTheme="majorEastAsia" w:hAnsi="Times New Roman" w:cstheme="majorBidi"/>
          <w:sz w:val="24"/>
          <w:szCs w:val="28"/>
          <w:lang w:eastAsia="ru-RU"/>
        </w:rPr>
        <w:t>Информирование о происшествиях.</w:t>
      </w:r>
      <w:bookmarkEnd w:id="12"/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 порядке, установленном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ом, информировать о всех происшедших несчастных случаях на производстве, авариях, пожарах, дорожно-транспортных происшествиях и иных чрезвычайных ситуациях при выполнении работ по Договору.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Формат оповещения о происшествиях, их классификация устанавливаются локальными нормативными актами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осуществлять все необходимые мероприятия по расследованию указанных происшествий в соответствии с требованиями законодательства Российской Федерации и локально-нормативных актов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Сокрытие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о происшествиях в области ПБ, либо уведомление о них с опозданием более чем на 24 часа с момента обнаружения происшествия рассматривается как грубое нарушение требований ПБ и влечет наложение штрафных санкций в отношении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47A3" w:rsidRPr="007747A3" w:rsidRDefault="007747A3" w:rsidP="007747A3">
      <w:pPr>
        <w:keepNext/>
        <w:keepLines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0"/>
        <w:rPr>
          <w:rFonts w:ascii="Times New Roman" w:eastAsiaTheme="majorEastAsia" w:hAnsi="Times New Roman" w:cstheme="majorBidi"/>
          <w:sz w:val="24"/>
          <w:szCs w:val="28"/>
          <w:lang w:eastAsia="ru-RU"/>
        </w:rPr>
      </w:pPr>
      <w:bookmarkStart w:id="13" w:name="_Toc82785019"/>
      <w:r w:rsidRPr="007747A3">
        <w:rPr>
          <w:rFonts w:ascii="Times New Roman" w:eastAsiaTheme="majorEastAsia" w:hAnsi="Times New Roman" w:cstheme="majorBidi"/>
          <w:sz w:val="24"/>
          <w:szCs w:val="28"/>
          <w:lang w:eastAsia="ru-RU"/>
        </w:rPr>
        <w:t xml:space="preserve">Ответственность </w:t>
      </w:r>
      <w:r>
        <w:rPr>
          <w:rFonts w:ascii="Times New Roman" w:eastAsiaTheme="majorEastAsia" w:hAnsi="Times New Roman" w:cstheme="majorBidi"/>
          <w:sz w:val="24"/>
          <w:szCs w:val="28"/>
          <w:lang w:eastAsia="ru-RU"/>
        </w:rPr>
        <w:t>Покупателя</w:t>
      </w:r>
      <w:r w:rsidRPr="007747A3">
        <w:rPr>
          <w:rFonts w:ascii="Times New Roman" w:eastAsiaTheme="majorEastAsia" w:hAnsi="Times New Roman" w:cstheme="majorBidi"/>
          <w:sz w:val="24"/>
          <w:szCs w:val="28"/>
          <w:lang w:eastAsia="ru-RU"/>
        </w:rPr>
        <w:t xml:space="preserve"> за нарушения в области ПБ.</w:t>
      </w:r>
      <w:bookmarkEnd w:id="13"/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зависимости от характера нарушения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обеспечить применение мер дисциплинарного воздействия к своим работникам, совершивших нарушение в области ПБ, либо отстранить указанных работников от выполнения работ по настоящему Договору.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Несоблюдение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Требований является существенным нарушением условий настоящего Договора и дает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у право требовать уплаты соответствующего штрафа или расторжения договора в одностороннем порядке.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 в области ПБ, выявление которых влечет безусловное наложение штрафных санкций, приведены в Дополнении №3.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потребовать оплаты штрафа, установленного за нарушения в области ПБ, в двойном и более размере в случае совершения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повторных нарушений.</w:t>
      </w:r>
    </w:p>
    <w:p w:rsidR="007747A3" w:rsidRPr="007747A3" w:rsidRDefault="007747A3" w:rsidP="007747A3">
      <w:pPr>
        <w:numPr>
          <w:ilvl w:val="2"/>
          <w:numId w:val="8"/>
        </w:numPr>
        <w:tabs>
          <w:tab w:val="num" w:pos="709"/>
          <w:tab w:val="num" w:pos="993"/>
        </w:tabs>
        <w:spacing w:after="12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Штраф, наложенный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государственными органами за нарушения производственной безопасности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оплате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47A3" w:rsidRPr="007747A3" w:rsidRDefault="007747A3" w:rsidP="007747A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47A3" w:rsidRPr="007747A3" w:rsidRDefault="007747A3" w:rsidP="007747A3">
      <w:pPr>
        <w:keepNext/>
        <w:keepLines/>
        <w:spacing w:before="120" w:after="0"/>
        <w:jc w:val="both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</w:pPr>
      <w:bookmarkStart w:id="14" w:name="_Toc82785022"/>
      <w:r w:rsidRPr="007747A3">
        <w:rPr>
          <w:rFonts w:ascii="Times New Roman" w:eastAsiaTheme="majorEastAsia" w:hAnsi="Times New Roman" w:cstheme="majorBidi"/>
          <w:sz w:val="24"/>
          <w:szCs w:val="28"/>
          <w:lang w:eastAsia="ru-RU"/>
        </w:rPr>
        <w:t>Дополнение № 3.</w:t>
      </w:r>
      <w:r w:rsidRPr="007747A3"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  <w:t xml:space="preserve"> </w:t>
      </w:r>
    </w:p>
    <w:p w:rsidR="007747A3" w:rsidRPr="007747A3" w:rsidRDefault="007747A3" w:rsidP="007747A3">
      <w:pPr>
        <w:keepNext/>
        <w:keepLines/>
        <w:spacing w:before="120" w:after="0"/>
        <w:jc w:val="both"/>
        <w:outlineLvl w:val="0"/>
        <w:rPr>
          <w:rFonts w:ascii="Times New Roman" w:eastAsiaTheme="majorEastAsia" w:hAnsi="Times New Roman" w:cstheme="majorBidi"/>
          <w:sz w:val="24"/>
          <w:szCs w:val="28"/>
          <w:lang w:eastAsia="ru-RU"/>
        </w:rPr>
      </w:pPr>
      <w:r w:rsidRPr="007747A3">
        <w:rPr>
          <w:rFonts w:ascii="Times New Roman" w:eastAsiaTheme="majorEastAsia" w:hAnsi="Times New Roman" w:cstheme="majorBidi"/>
          <w:bCs/>
          <w:sz w:val="24"/>
          <w:szCs w:val="24"/>
          <w:lang w:eastAsia="ru-RU"/>
        </w:rPr>
        <w:t>Перечень нарушений в области производственной безопасности, выявление которых влечет безусловное наложение штрафных санкций</w:t>
      </w:r>
      <w:bookmarkEnd w:id="14"/>
    </w:p>
    <w:p w:rsidR="007747A3" w:rsidRPr="007747A3" w:rsidRDefault="007747A3" w:rsidP="00774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90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5"/>
        <w:gridCol w:w="5979"/>
        <w:gridCol w:w="2693"/>
      </w:tblGrid>
      <w:tr w:rsidR="007747A3" w:rsidRPr="007747A3" w:rsidTr="007747A3">
        <w:trPr>
          <w:trHeight w:val="846"/>
          <w:tblHeader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 штрафа, взыскиваемого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Покупателя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каждое выявленное нарушение (тыс. руб.)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Нарушение требований нормативных актов (в </w:t>
            </w:r>
            <w:proofErr w:type="spellStart"/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локальных нормативных актов) в области производственной безопасности (за исключением нарушений, предусмотренных отдельными пунктами настоящего Дополнения)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Нарушение требований пожарной безопасности, повлекшее возникновение пожара, а также уничтожение или повреждение имущества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(независимо от титула владения)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Нарушение требований пожарной безопасности, повлекшее возникновение пожара и причинение тяжкого вреда здоровью или смерть человека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Неисполнение в установленный срок предписаний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 в области производственной безопасности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Сокрытие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Покупателем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информации о происшествиях в области ПБ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Непредставление, предоставление с просрочкой более 1 суток отчета (-</w:t>
            </w:r>
            <w:proofErr w:type="spellStart"/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</w:t>
            </w:r>
            <w:proofErr w:type="spellEnd"/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предусмотренных Договором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энергопотребителей</w:t>
            </w:r>
            <w:proofErr w:type="spellEnd"/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/повреждению </w:t>
            </w:r>
            <w:proofErr w:type="spellStart"/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энергооборудования</w:t>
            </w:r>
            <w:proofErr w:type="spellEnd"/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происшедшие по вине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Покупателя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объектах и лицензионных участках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энергопотребителей</w:t>
            </w:r>
            <w:proofErr w:type="spellEnd"/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повреждению </w:t>
            </w:r>
            <w:proofErr w:type="spellStart"/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энергооборудования</w:t>
            </w:r>
            <w:proofErr w:type="spellEnd"/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происшедшие по вине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Покупателя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объектах и лицензионных участках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Покупателя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объектах и лицензионных участках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Покупателя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объектах и лицензионных участках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работ работниками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Покупателя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разрешительных документов, согласованных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ом (разрешение на производство работ, акт-допуск, наряд-допуск и др.)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Самовольное возобновление работ, выполнение которых было приостановлено  представителем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Нарушение требований по организации безопасного проведения работ (в том числе огневых и газоопасных)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Привлечение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Покупателя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выполнения работ работников, не имеющих необходимую квалификацию, аттестацию, не прошедших инструктажа, не ознакомленных с инструкциями, содержащими требования охраны труда, промышленной и пожарной безопасности, экологии, технологической дисциплины, отсутствие при себе необходимых удостоверений, равно как удостоверений с истекшим сроком действия.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Нарушение работником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Покупателя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Правил дорожного движения, маршрута движения транспорта, передвижение по дорогам и подъездным путям, не указанным в «Схеме движения автомобильного транспорта», выданной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ом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Нарушения, указанные в пункте 15 настоящего Приложения, повлекшие уничтожение, повреждение объектов дорожного хозяйства (шлагбаумы, дорожные знаки и т.п.) или иного имущества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 (независимо от титула принадлежности)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Нарушения, указанные в пункте 15 настоящего Перечня, совершенные работником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Покупателя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состоянии алкогольного опьянения или повлекшее причинение тяжкого вреда здоровью человека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 но не более суммы договора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Нарушения, указанные в пункте 17 настоящего Приложения, повлекшие смерть человека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 но не более суммы договора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отсутствие таблички с обозначением рег. номера паспортной грузоподъемности, даты следующего ЧТО и ПТО; неисправные грузозахватные приспособления и другие)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Нарушение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Покупателем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Дополнения)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Разлив опасных веществ (нефтепродуктов, горючих жидкостей, кислот, щелочей, иных опасных веществ)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Нарушение правил пользования топливом, электрической и 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 вахтой / бригадой/сменой, не укомплектованной полным составом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Несоблюдение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Покупателем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Загрязнение ледяного покрова водных объектов, </w:t>
            </w:r>
            <w:proofErr w:type="spellStart"/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водоохранных</w:t>
            </w:r>
            <w:proofErr w:type="spellEnd"/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зон, акватории  водных объектов отходами производства и потребления и/или вредными веществами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Несоблюдение  установленных требований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 работ с неисправным и/или неиспытанным инструментом и/или неполное комплектование бригады необходимым инструментом и оборудованием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Привлечение третьих лиц без предусмотренного договором предварительного письменного согласования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Нарушение требований локальных нормативных актов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а, обязанность соблюдения которых предусмотрена настоящим Договором (за исключением нарушений, предусмотренных отдельными пунктами настоящего Приложения)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Направление/допуск к производству работ на объектах и лицензионных участках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Продавц</w:t>
            </w:r>
            <w:r w:rsidRPr="007747A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а работников и/или транспорта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Покупателя</w:t>
            </w:r>
            <w:r w:rsidRPr="007747A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 без оформленных в установленном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Продавц</w:t>
            </w:r>
            <w:r w:rsidRPr="007747A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ом порядке пропусков либо с недействительным пропуском, передача личного пропуска другим лицам, допуск на объекты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Продавц</w:t>
            </w:r>
            <w:r w:rsidRPr="007747A3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а по личному пропуску иных лиц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Пронос, провоз (включая попытку совершения указанных действий), хранение, распространение, транспортировка на территории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а:</w:t>
            </w:r>
          </w:p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а, при условии соблюдения установленных правил и норм безопасности при перевозке и хранении;</w:t>
            </w:r>
          </w:p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Российской Федерации и с целью охоты (при предъявлении охотничьего билета, документов на оружие и разрешения на право охоты);</w:t>
            </w:r>
          </w:p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запрещенных орудий лова рыбных запасов и дичи;</w:t>
            </w:r>
          </w:p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иных запрещенных в гражданском обороте веществ и предметов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Нахождение на объектах и лицензионных участках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 работников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Покупателя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состоянии алкогольного, наркотического или токсического опьянения (включая периоды междусменного отдыха).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 но не более суммы договора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Пронос/провоз (включая попытку совершения указанных действия), хранение веществ, вызывающих алкогольное, наркотическое, токсическое или иное опьянение.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 но не более суммы договора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Российской Федерации, а равно при отсутствии разрешения на привлечение иностранной рабочей силы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Самовольное подключение к сетям энергоснабжения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Нарушение требований пропускного и </w:t>
            </w:r>
            <w:proofErr w:type="spellStart"/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режима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а, (за исключением нарушений, предусмотренных отдельными пунктами настоящего Приложения)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4F0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Совершение работниками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Покупател</w:t>
            </w:r>
            <w:r w:rsidR="004F0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7747A3" w:rsidRPr="007747A3" w:rsidTr="007747A3">
        <w:trPr>
          <w:trHeight w:val="22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7A3" w:rsidRPr="007747A3" w:rsidRDefault="007747A3" w:rsidP="004F0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случае если нарушение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Покупател</w:t>
            </w:r>
            <w:r w:rsidR="004F0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условий договора повлекло смерть работника (-</w:t>
            </w:r>
            <w:proofErr w:type="spellStart"/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</w:t>
            </w:r>
            <w:proofErr w:type="spellEnd"/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Покупател</w:t>
            </w:r>
            <w:r w:rsidR="004F02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или третьего лица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7A3" w:rsidRPr="007747A3" w:rsidRDefault="007747A3" w:rsidP="0077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 но не более суммы договора 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Продавец</w:t>
            </w:r>
            <w:r w:rsidRPr="007747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имеет право на односторонний отказ от исполнения договора</w:t>
            </w:r>
          </w:p>
        </w:tc>
      </w:tr>
    </w:tbl>
    <w:p w:rsidR="007747A3" w:rsidRPr="007747A3" w:rsidRDefault="007747A3" w:rsidP="007747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747A3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textWrapping" w:clear="all"/>
      </w:r>
    </w:p>
    <w:p w:rsidR="007747A3" w:rsidRPr="007747A3" w:rsidRDefault="007747A3" w:rsidP="007747A3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Примечания:</w:t>
      </w:r>
    </w:p>
    <w:p w:rsidR="007747A3" w:rsidRPr="007747A3" w:rsidRDefault="007747A3" w:rsidP="007747A3">
      <w:pPr>
        <w:numPr>
          <w:ilvl w:val="0"/>
          <w:numId w:val="9"/>
        </w:numPr>
        <w:spacing w:after="120" w:line="240" w:lineRule="auto"/>
        <w:ind w:left="709" w:hanging="72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Факт нарушения устанавливается актом, подписанным работником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а, осуществляющим производственный контроль, либо третьим лицом, привлеченным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ом для осуществления контроля, а также работником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Покупател</w:t>
      </w:r>
      <w:r w:rsidR="004F020D">
        <w:rPr>
          <w:rFonts w:ascii="Times New Roman" w:eastAsia="Times New Roman" w:hAnsi="Times New Roman" w:cs="Times New Roman"/>
          <w:sz w:val="24"/>
          <w:szCs w:val="20"/>
          <w:lang w:eastAsia="ru-RU"/>
        </w:rPr>
        <w:t>я</w:t>
      </w:r>
      <w:r w:rsidRPr="007747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и/или представителем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Покупател</w:t>
      </w:r>
      <w:r w:rsidR="004F020D">
        <w:rPr>
          <w:rFonts w:ascii="Times New Roman" w:eastAsia="Times New Roman" w:hAnsi="Times New Roman" w:cs="Times New Roman"/>
          <w:sz w:val="24"/>
          <w:szCs w:val="20"/>
          <w:lang w:eastAsia="ru-RU"/>
        </w:rPr>
        <w:t>я</w:t>
      </w:r>
      <w:r w:rsidRPr="007747A3">
        <w:rPr>
          <w:rFonts w:ascii="Times New Roman" w:eastAsia="Times New Roman" w:hAnsi="Times New Roman" w:cs="Times New Roman"/>
          <w:sz w:val="24"/>
          <w:szCs w:val="20"/>
          <w:lang w:eastAsia="ru-RU"/>
        </w:rPr>
        <w:t>. Общее количество лиц, подписывающих акт, должно быть не менее двух человек.</w:t>
      </w:r>
    </w:p>
    <w:p w:rsidR="007747A3" w:rsidRPr="007747A3" w:rsidRDefault="007747A3" w:rsidP="007747A3">
      <w:pPr>
        <w:spacing w:after="12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случае отказа работника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Покупател</w:t>
      </w:r>
      <w:r w:rsidR="004F020D">
        <w:rPr>
          <w:rFonts w:ascii="Times New Roman" w:eastAsia="Times New Roman" w:hAnsi="Times New Roman" w:cs="Times New Roman"/>
          <w:sz w:val="24"/>
          <w:szCs w:val="20"/>
          <w:lang w:eastAsia="ru-RU"/>
        </w:rPr>
        <w:t>я</w:t>
      </w:r>
      <w:r w:rsidRPr="007747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Покупател</w:t>
      </w:r>
      <w:r w:rsidR="004F020D">
        <w:rPr>
          <w:rFonts w:ascii="Times New Roman" w:eastAsia="Times New Roman" w:hAnsi="Times New Roman" w:cs="Times New Roman"/>
          <w:sz w:val="24"/>
          <w:szCs w:val="20"/>
          <w:lang w:eastAsia="ru-RU"/>
        </w:rPr>
        <w:t>я</w:t>
      </w:r>
      <w:r w:rsidRPr="007747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</w:r>
    </w:p>
    <w:p w:rsidR="007747A3" w:rsidRPr="007747A3" w:rsidRDefault="007747A3" w:rsidP="007747A3">
      <w:pPr>
        <w:numPr>
          <w:ilvl w:val="0"/>
          <w:numId w:val="9"/>
        </w:numPr>
        <w:spacing w:after="0" w:line="240" w:lineRule="auto"/>
        <w:ind w:left="709" w:hanging="72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0"/>
          <w:lang w:eastAsia="ru-RU"/>
        </w:rPr>
        <w:t>Кроме того, факт нарушения может быть подтвержден одним из следующих документов: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актом-предписанием специалиста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а, осуществляющего производственный контроль;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актом расследования причин инцидента, составленного комиссией по расследованию причин инцидента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Продавц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с участием представителей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</w:t>
      </w:r>
      <w:r w:rsidR="004F020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747A3" w:rsidRPr="007747A3" w:rsidRDefault="007747A3" w:rsidP="007747A3">
      <w:pPr>
        <w:numPr>
          <w:ilvl w:val="0"/>
          <w:numId w:val="7"/>
        </w:numPr>
        <w:tabs>
          <w:tab w:val="num" w:pos="993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 актом или предписанием контролирующих и надзорных органов</w:t>
      </w:r>
      <w:r w:rsidRPr="007747A3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7747A3" w:rsidRPr="007747A3" w:rsidRDefault="007747A3" w:rsidP="007747A3">
      <w:pPr>
        <w:numPr>
          <w:ilvl w:val="0"/>
          <w:numId w:val="9"/>
        </w:numPr>
        <w:spacing w:after="120" w:line="240" w:lineRule="auto"/>
        <w:ind w:left="709" w:hanging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0"/>
          <w:lang w:eastAsia="ru-RU"/>
        </w:rPr>
        <w:t>Если одно нарушение попадает под несколько пунктов, то размер штрафа устанавливается по наибольшей сумме.</w:t>
      </w:r>
    </w:p>
    <w:p w:rsidR="007747A3" w:rsidRPr="007747A3" w:rsidRDefault="007747A3" w:rsidP="007747A3">
      <w:pPr>
        <w:numPr>
          <w:ilvl w:val="0"/>
          <w:numId w:val="9"/>
        </w:numPr>
        <w:spacing w:after="120" w:line="240" w:lineRule="auto"/>
        <w:ind w:left="709" w:hanging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0"/>
          <w:lang w:eastAsia="ru-RU"/>
        </w:rPr>
        <w:t>За каждое отдельное нарушение устанавливается штраф, нарушения не группируются для установления размера штрафа.</w:t>
      </w:r>
    </w:p>
    <w:p w:rsidR="007747A3" w:rsidRPr="007747A3" w:rsidRDefault="007747A3" w:rsidP="007747A3">
      <w:pPr>
        <w:tabs>
          <w:tab w:val="num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747A3" w:rsidRPr="007747A3" w:rsidRDefault="007747A3" w:rsidP="007747A3">
      <w:pPr>
        <w:spacing w:after="12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7747A3" w:rsidRPr="007747A3" w:rsidRDefault="004F020D" w:rsidP="007747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  <w:r w:rsidRPr="00774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</w:t>
      </w:r>
      <w:r w:rsidR="007747A3" w:rsidRPr="00774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="007747A3" w:rsidRPr="00774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  <w:r w:rsidR="007747A3" w:rsidRPr="00774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                </w:t>
      </w:r>
      <w:r w:rsidR="00774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Продавец</w:t>
      </w:r>
      <w:r w:rsidR="007747A3" w:rsidRPr="00774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F020D" w:rsidRDefault="004F020D" w:rsidP="007747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020D" w:rsidRDefault="004F020D" w:rsidP="007747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47A3" w:rsidRPr="007747A3" w:rsidRDefault="007747A3" w:rsidP="007747A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_______________/</w:t>
      </w:r>
      <w:r w:rsidR="004F02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</w:t>
      </w:r>
      <w:r w:rsidRPr="00774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_____________________/</w:t>
      </w:r>
      <w:proofErr w:type="spellStart"/>
      <w:r w:rsidRPr="00774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Липинский</w:t>
      </w:r>
      <w:proofErr w:type="spellEnd"/>
      <w:r w:rsidRPr="00774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И.В./</w:t>
      </w:r>
    </w:p>
    <w:p w:rsidR="007747A3" w:rsidRPr="007747A3" w:rsidRDefault="007747A3" w:rsidP="007747A3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47A3" w:rsidRPr="007747A3" w:rsidRDefault="007747A3" w:rsidP="007747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7A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                                                                            М.П.</w:t>
      </w:r>
    </w:p>
    <w:p w:rsidR="007747A3" w:rsidRPr="007747A3" w:rsidRDefault="007747A3" w:rsidP="007747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2FB" w:rsidRDefault="002E72FB" w:rsidP="006E2007">
      <w:pPr>
        <w:widowControl w:val="0"/>
        <w:rPr>
          <w:rFonts w:ascii="Times New Roman" w:hAnsi="Times New Roman" w:cs="Times New Roman"/>
        </w:rPr>
        <w:sectPr w:rsidR="002E72FB" w:rsidSect="003D5421">
          <w:footerReference w:type="default" r:id="rId12"/>
          <w:type w:val="continuous"/>
          <w:pgSz w:w="11906" w:h="16838"/>
          <w:pgMar w:top="709" w:right="851" w:bottom="1134" w:left="1701" w:header="709" w:footer="295" w:gutter="0"/>
          <w:cols w:space="708"/>
          <w:docGrid w:linePitch="360"/>
        </w:sectPr>
      </w:pPr>
    </w:p>
    <w:permEnd w:id="1382369780"/>
    <w:p w:rsidR="00083E2E" w:rsidRDefault="00083E2E" w:rsidP="006E2007">
      <w:pPr>
        <w:widowControl w:val="0"/>
      </w:pPr>
    </w:p>
    <w:sectPr w:rsidR="00083E2E" w:rsidSect="00C87701">
      <w:type w:val="continuous"/>
      <w:pgSz w:w="11906" w:h="16838"/>
      <w:pgMar w:top="1134" w:right="850" w:bottom="1134" w:left="1701" w:header="708" w:footer="2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FA1" w:rsidRDefault="00660FA1" w:rsidP="00DB7EF5">
      <w:pPr>
        <w:spacing w:after="0" w:line="240" w:lineRule="auto"/>
      </w:pPr>
      <w:r>
        <w:separator/>
      </w:r>
    </w:p>
  </w:endnote>
  <w:endnote w:type="continuationSeparator" w:id="0">
    <w:p w:rsidR="00660FA1" w:rsidRDefault="00660FA1" w:rsidP="00DB7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CC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Borders>
        <w:top w:val="single" w:sz="6" w:space="0" w:color="053868"/>
      </w:tblBorders>
      <w:tblLayout w:type="fixed"/>
      <w:tblCellMar>
        <w:top w:w="57" w:type="dxa"/>
        <w:left w:w="85" w:type="dxa"/>
        <w:bottom w:w="57" w:type="dxa"/>
        <w:right w:w="85" w:type="dxa"/>
      </w:tblCellMar>
      <w:tblLook w:val="0000" w:firstRow="0" w:lastRow="0" w:firstColumn="0" w:lastColumn="0" w:noHBand="0" w:noVBand="0"/>
    </w:tblPr>
    <w:tblGrid>
      <w:gridCol w:w="8366"/>
      <w:gridCol w:w="1442"/>
    </w:tblGrid>
    <w:tr w:rsidR="00660FA1" w:rsidRPr="003E29BF" w:rsidTr="007747A3">
      <w:trPr>
        <w:cantSplit/>
        <w:trHeight w:val="397"/>
        <w:jc w:val="right"/>
      </w:trPr>
      <w:tc>
        <w:tcPr>
          <w:tcW w:w="8366" w:type="dxa"/>
          <w:shd w:val="clear" w:color="auto" w:fill="auto"/>
          <w:vAlign w:val="center"/>
        </w:tcPr>
        <w:p w:rsidR="00660FA1" w:rsidRPr="003E29BF" w:rsidRDefault="00660FA1" w:rsidP="007747A3">
          <w:pPr>
            <w:tabs>
              <w:tab w:val="left" w:pos="4500"/>
            </w:tabs>
            <w:spacing w:after="60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442" w:type="dxa"/>
          <w:shd w:val="clear" w:color="auto" w:fill="auto"/>
          <w:vAlign w:val="center"/>
        </w:tcPr>
        <w:p w:rsidR="00660FA1" w:rsidRPr="003E29BF" w:rsidRDefault="00660FA1" w:rsidP="007747A3">
          <w:pPr>
            <w:tabs>
              <w:tab w:val="left" w:pos="4500"/>
            </w:tabs>
            <w:spacing w:after="60"/>
            <w:jc w:val="right"/>
            <w:rPr>
              <w:rFonts w:ascii="Arial" w:hAnsi="Arial"/>
              <w:sz w:val="20"/>
              <w:szCs w:val="20"/>
            </w:rPr>
          </w:pPr>
        </w:p>
      </w:tc>
    </w:tr>
  </w:tbl>
  <w:p w:rsidR="00660FA1" w:rsidRDefault="00660FA1">
    <w:pPr>
      <w:pStyle w:val="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90062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60FA1" w:rsidRPr="00DB7EF5" w:rsidRDefault="00660FA1">
        <w:pPr>
          <w:pStyle w:val="a8"/>
          <w:jc w:val="right"/>
          <w:rPr>
            <w:rFonts w:ascii="Times New Roman" w:hAnsi="Times New Roman" w:cs="Times New Roman"/>
          </w:rPr>
        </w:pPr>
        <w:r w:rsidRPr="00DB7EF5">
          <w:rPr>
            <w:rFonts w:ascii="Times New Roman" w:hAnsi="Times New Roman" w:cs="Times New Roman"/>
          </w:rPr>
          <w:fldChar w:fldCharType="begin"/>
        </w:r>
        <w:r w:rsidRPr="00DB7EF5">
          <w:rPr>
            <w:rFonts w:ascii="Times New Roman" w:hAnsi="Times New Roman" w:cs="Times New Roman"/>
          </w:rPr>
          <w:instrText>PAGE   \* MERGEFORMAT</w:instrText>
        </w:r>
        <w:r w:rsidRPr="00DB7EF5">
          <w:rPr>
            <w:rFonts w:ascii="Times New Roman" w:hAnsi="Times New Roman" w:cs="Times New Roman"/>
          </w:rPr>
          <w:fldChar w:fldCharType="separate"/>
        </w:r>
        <w:r w:rsidR="00404022">
          <w:rPr>
            <w:rFonts w:ascii="Times New Roman" w:hAnsi="Times New Roman" w:cs="Times New Roman"/>
            <w:noProof/>
          </w:rPr>
          <w:t>39</w:t>
        </w:r>
        <w:r w:rsidRPr="00DB7EF5">
          <w:rPr>
            <w:rFonts w:ascii="Times New Roman" w:hAnsi="Times New Roman" w:cs="Times New Roman"/>
          </w:rPr>
          <w:fldChar w:fldCharType="end"/>
        </w:r>
      </w:p>
    </w:sdtContent>
  </w:sdt>
  <w:p w:rsidR="00660FA1" w:rsidRDefault="00660FA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FA1" w:rsidRDefault="00660FA1" w:rsidP="00DB7EF5">
      <w:pPr>
        <w:spacing w:after="0" w:line="240" w:lineRule="auto"/>
      </w:pPr>
      <w:r>
        <w:separator/>
      </w:r>
    </w:p>
  </w:footnote>
  <w:footnote w:type="continuationSeparator" w:id="0">
    <w:p w:rsidR="00660FA1" w:rsidRDefault="00660FA1" w:rsidP="00DB7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7419572"/>
      <w:docPartObj>
        <w:docPartGallery w:val="Page Numbers (Top of Page)"/>
        <w:docPartUnique/>
      </w:docPartObj>
    </w:sdtPr>
    <w:sdtEndPr/>
    <w:sdtContent>
      <w:p w:rsidR="00660FA1" w:rsidRDefault="00660FA1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022">
          <w:rPr>
            <w:noProof/>
          </w:rPr>
          <w:t>39</w:t>
        </w:r>
        <w:r>
          <w:fldChar w:fldCharType="end"/>
        </w:r>
      </w:p>
    </w:sdtContent>
  </w:sdt>
  <w:p w:rsidR="00660FA1" w:rsidRPr="006A3AE7" w:rsidRDefault="00660FA1" w:rsidP="007747A3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10882"/>
    <w:multiLevelType w:val="multilevel"/>
    <w:tmpl w:val="2B54AE5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7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" w15:restartNumberingAfterBreak="0">
    <w:nsid w:val="07724798"/>
    <w:multiLevelType w:val="hybridMultilevel"/>
    <w:tmpl w:val="01C8936A"/>
    <w:lvl w:ilvl="0" w:tplc="22962904">
      <w:start w:val="4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2" w15:restartNumberingAfterBreak="0">
    <w:nsid w:val="089C6BCC"/>
    <w:multiLevelType w:val="hybridMultilevel"/>
    <w:tmpl w:val="C650A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1622E"/>
    <w:multiLevelType w:val="multilevel"/>
    <w:tmpl w:val="C08E87BE"/>
    <w:lvl w:ilvl="0">
      <w:start w:val="1"/>
      <w:numFmt w:val="decimal"/>
      <w:lvlText w:val="%1"/>
      <w:lvlJc w:val="left"/>
      <w:pPr>
        <w:tabs>
          <w:tab w:val="num" w:pos="928"/>
        </w:tabs>
        <w:ind w:left="228" w:firstLine="34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511" w:firstLine="340"/>
      </w:pPr>
      <w:rPr>
        <w:rFonts w:hint="default"/>
        <w:b/>
        <w:color w:val="auto"/>
        <w:sz w:val="24"/>
        <w:szCs w:val="28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left="0" w:firstLine="340"/>
      </w:pPr>
      <w:rPr>
        <w:rFonts w:hint="default"/>
        <w:b w:val="0"/>
        <w:color w:val="auto"/>
        <w:sz w:val="24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  <w:b w:val="0"/>
      </w:rPr>
    </w:lvl>
    <w:lvl w:ilvl="4">
      <w:start w:val="1"/>
      <w:numFmt w:val="russianLower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4"/>
      <w:lvlText w:val="%8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Restart w:val="7"/>
      <w:lvlText w:val="%9."/>
      <w:lvlJc w:val="left"/>
      <w:pPr>
        <w:tabs>
          <w:tab w:val="num" w:pos="587"/>
        </w:tabs>
        <w:ind w:left="22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AA43C02"/>
    <w:multiLevelType w:val="hybridMultilevel"/>
    <w:tmpl w:val="B4582AAC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F54EF"/>
    <w:multiLevelType w:val="hybridMultilevel"/>
    <w:tmpl w:val="4A76F7F2"/>
    <w:lvl w:ilvl="0" w:tplc="898AE846">
      <w:start w:val="1"/>
      <w:numFmt w:val="russianLower"/>
      <w:lvlText w:val="%1)"/>
      <w:lvlJc w:val="left"/>
      <w:pPr>
        <w:ind w:left="928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6" w15:restartNumberingAfterBreak="0">
    <w:nsid w:val="271208E3"/>
    <w:multiLevelType w:val="multilevel"/>
    <w:tmpl w:val="2C60DF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951614"/>
    <w:multiLevelType w:val="hybridMultilevel"/>
    <w:tmpl w:val="83DE843E"/>
    <w:lvl w:ilvl="0" w:tplc="6A7444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165853"/>
    <w:multiLevelType w:val="multilevel"/>
    <w:tmpl w:val="27F69480"/>
    <w:lvl w:ilvl="0">
      <w:start w:val="8"/>
      <w:numFmt w:val="decimal"/>
      <w:lvlText w:val="%1."/>
      <w:lvlJc w:val="left"/>
      <w:pPr>
        <w:ind w:left="99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2" w:hanging="1800"/>
      </w:pPr>
      <w:rPr>
        <w:rFonts w:hint="default"/>
      </w:rPr>
    </w:lvl>
  </w:abstractNum>
  <w:abstractNum w:abstractNumId="9" w15:restartNumberingAfterBreak="0">
    <w:nsid w:val="33C414CB"/>
    <w:multiLevelType w:val="hybridMultilevel"/>
    <w:tmpl w:val="D846998E"/>
    <w:lvl w:ilvl="0" w:tplc="07F8FE3E">
      <w:start w:val="1"/>
      <w:numFmt w:val="russianLower"/>
      <w:lvlText w:val="%1)"/>
      <w:lvlJc w:val="left"/>
      <w:pPr>
        <w:ind w:left="7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</w:lvl>
    <w:lvl w:ilvl="3" w:tplc="0419000F" w:tentative="1">
      <w:start w:val="1"/>
      <w:numFmt w:val="decimal"/>
      <w:lvlText w:val="%4."/>
      <w:lvlJc w:val="left"/>
      <w:pPr>
        <w:ind w:left="2959" w:hanging="360"/>
      </w:p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</w:lvl>
    <w:lvl w:ilvl="6" w:tplc="0419000F" w:tentative="1">
      <w:start w:val="1"/>
      <w:numFmt w:val="decimal"/>
      <w:lvlText w:val="%7."/>
      <w:lvlJc w:val="left"/>
      <w:pPr>
        <w:ind w:left="5119" w:hanging="360"/>
      </w:p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10" w15:restartNumberingAfterBreak="0">
    <w:nsid w:val="4C5E736F"/>
    <w:multiLevelType w:val="multilevel"/>
    <w:tmpl w:val="6F6E2C4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 w15:restartNumberingAfterBreak="0">
    <w:nsid w:val="5F366F55"/>
    <w:multiLevelType w:val="multilevel"/>
    <w:tmpl w:val="A9BC24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5177AA8"/>
    <w:multiLevelType w:val="multilevel"/>
    <w:tmpl w:val="42EA71C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3"/>
        </w:tabs>
        <w:ind w:left="1623" w:hanging="63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854"/>
        </w:tabs>
        <w:ind w:left="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21"/>
        </w:tabs>
        <w:ind w:left="9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48"/>
        </w:tabs>
        <w:ind w:left="1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5"/>
        </w:tabs>
        <w:ind w:left="14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42"/>
        </w:tabs>
        <w:ind w:left="1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09"/>
        </w:tabs>
        <w:ind w:left="19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36"/>
        </w:tabs>
        <w:ind w:left="2336" w:hanging="1800"/>
      </w:pPr>
      <w:rPr>
        <w:rFonts w:hint="default"/>
      </w:rPr>
    </w:lvl>
  </w:abstractNum>
  <w:abstractNum w:abstractNumId="13" w15:restartNumberingAfterBreak="0">
    <w:nsid w:val="69EF42AC"/>
    <w:multiLevelType w:val="hybridMultilevel"/>
    <w:tmpl w:val="E52C7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8045D9"/>
    <w:multiLevelType w:val="hybridMultilevel"/>
    <w:tmpl w:val="9946BBB6"/>
    <w:lvl w:ilvl="0" w:tplc="4FE6AF0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215B5"/>
    <w:multiLevelType w:val="hybridMultilevel"/>
    <w:tmpl w:val="2B0843BC"/>
    <w:lvl w:ilvl="0" w:tplc="D94CEE22">
      <w:start w:val="1"/>
      <w:numFmt w:val="russianLower"/>
      <w:lvlText w:val="%1)"/>
      <w:lvlJc w:val="left"/>
      <w:pPr>
        <w:ind w:left="928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6" w15:restartNumberingAfterBreak="0">
    <w:nsid w:val="782E4D25"/>
    <w:multiLevelType w:val="hybridMultilevel"/>
    <w:tmpl w:val="B2642484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F650CB"/>
    <w:multiLevelType w:val="hybridMultilevel"/>
    <w:tmpl w:val="745C71DC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0"/>
  </w:num>
  <w:num w:numId="5">
    <w:abstractNumId w:val="10"/>
  </w:num>
  <w:num w:numId="6">
    <w:abstractNumId w:val="3"/>
  </w:num>
  <w:num w:numId="7">
    <w:abstractNumId w:val="7"/>
  </w:num>
  <w:num w:numId="8">
    <w:abstractNumId w:val="3"/>
    <w:lvlOverride w:ilvl="0">
      <w:lvl w:ilvl="0">
        <w:start w:val="1"/>
        <w:numFmt w:val="decimal"/>
        <w:lvlText w:val="%1"/>
        <w:lvlJc w:val="left"/>
        <w:pPr>
          <w:tabs>
            <w:tab w:val="num" w:pos="928"/>
          </w:tabs>
          <w:ind w:left="228" w:firstLine="340"/>
        </w:pPr>
        <w:rPr>
          <w:rFonts w:hint="default"/>
          <w:b/>
          <w:color w:val="2F5496" w:themeColor="accent5" w:themeShade="BF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1211"/>
          </w:tabs>
          <w:ind w:left="511" w:firstLine="340"/>
        </w:pPr>
        <w:rPr>
          <w:rFonts w:hint="default"/>
          <w:b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060"/>
          </w:tabs>
          <w:ind w:left="0" w:firstLine="340"/>
        </w:pPr>
        <w:rPr>
          <w:rFonts w:hint="default"/>
          <w:b w:val="0"/>
          <w:color w:val="auto"/>
          <w:sz w:val="22"/>
          <w:szCs w:val="2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1420"/>
          </w:tabs>
          <w:ind w:left="0" w:firstLine="340"/>
        </w:pPr>
        <w:rPr>
          <w:rFonts w:hint="default"/>
          <w:b w:val="0"/>
        </w:rPr>
      </w:lvl>
    </w:lvlOverride>
    <w:lvlOverride w:ilvl="4">
      <w:lvl w:ilvl="4">
        <w:start w:val="1"/>
        <w:numFmt w:val="russianLower"/>
        <w:suff w:val="space"/>
        <w:lvlText w:val="%5)"/>
        <w:lvlJc w:val="left"/>
        <w:pPr>
          <w:ind w:left="0" w:firstLine="340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)"/>
        <w:lvlJc w:val="left"/>
        <w:pPr>
          <w:ind w:left="680" w:firstLine="0"/>
        </w:pPr>
        <w:rPr>
          <w:rFonts w:hint="default"/>
        </w:rPr>
      </w:lvl>
    </w:lvlOverride>
    <w:lvlOverride w:ilvl="6">
      <w:lvl w:ilvl="6">
        <w:start w:val="1"/>
        <w:numFmt w:val="none"/>
        <w:lvlRestart w:val="1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Restart w:val="4"/>
        <w:lvlText w:val="%8"/>
        <w:lvlJc w:val="left"/>
        <w:pPr>
          <w:tabs>
            <w:tab w:val="num" w:pos="360"/>
          </w:tabs>
          <w:ind w:left="340" w:hanging="340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Cs w:val="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8">
      <w:lvl w:ilvl="8">
        <w:start w:val="1"/>
        <w:numFmt w:val="decimal"/>
        <w:lvlRestart w:val="7"/>
        <w:lvlText w:val="%9."/>
        <w:lvlJc w:val="left"/>
        <w:pPr>
          <w:tabs>
            <w:tab w:val="num" w:pos="587"/>
          </w:tabs>
          <w:ind w:left="227" w:firstLine="0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Cs w:val="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9">
    <w:abstractNumId w:val="1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"/>
  </w:num>
  <w:num w:numId="14">
    <w:abstractNumId w:val="16"/>
  </w:num>
  <w:num w:numId="15">
    <w:abstractNumId w:val="6"/>
  </w:num>
  <w:num w:numId="16">
    <w:abstractNumId w:val="17"/>
  </w:num>
  <w:num w:numId="17">
    <w:abstractNumId w:val="14"/>
  </w:num>
  <w:num w:numId="18">
    <w:abstractNumId w:val="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5d/swdcsFio/i1FkDHHVPJTZXHpDvXatWmpN7EVZZKgcY2p0gootNQTIq/W76lf2/zjlu4G0Y6mg+hKeytYUJg==" w:salt="zA4nsVKGv7DFXICaRgzl7g==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67C"/>
    <w:rsid w:val="0001418A"/>
    <w:rsid w:val="00052DDD"/>
    <w:rsid w:val="00083E2E"/>
    <w:rsid w:val="00086B5D"/>
    <w:rsid w:val="00097CF0"/>
    <w:rsid w:val="000A0F02"/>
    <w:rsid w:val="000A482D"/>
    <w:rsid w:val="000C6033"/>
    <w:rsid w:val="000D18F9"/>
    <w:rsid w:val="00101A77"/>
    <w:rsid w:val="00113343"/>
    <w:rsid w:val="001136FD"/>
    <w:rsid w:val="00124836"/>
    <w:rsid w:val="00141EF0"/>
    <w:rsid w:val="00150EE6"/>
    <w:rsid w:val="00167049"/>
    <w:rsid w:val="001673CA"/>
    <w:rsid w:val="0018178A"/>
    <w:rsid w:val="001A34EB"/>
    <w:rsid w:val="001C5611"/>
    <w:rsid w:val="001D636A"/>
    <w:rsid w:val="001E19F6"/>
    <w:rsid w:val="00210A7E"/>
    <w:rsid w:val="00217E22"/>
    <w:rsid w:val="00240333"/>
    <w:rsid w:val="00271999"/>
    <w:rsid w:val="00290BCB"/>
    <w:rsid w:val="00292CD7"/>
    <w:rsid w:val="002C6925"/>
    <w:rsid w:val="002E72FB"/>
    <w:rsid w:val="002F38FF"/>
    <w:rsid w:val="00387A98"/>
    <w:rsid w:val="00392387"/>
    <w:rsid w:val="003A0C32"/>
    <w:rsid w:val="003B259C"/>
    <w:rsid w:val="003C024A"/>
    <w:rsid w:val="003C5F66"/>
    <w:rsid w:val="003D5421"/>
    <w:rsid w:val="003F3263"/>
    <w:rsid w:val="00402966"/>
    <w:rsid w:val="00404022"/>
    <w:rsid w:val="00416565"/>
    <w:rsid w:val="004276B9"/>
    <w:rsid w:val="0043084D"/>
    <w:rsid w:val="00432A6D"/>
    <w:rsid w:val="004533E5"/>
    <w:rsid w:val="00461794"/>
    <w:rsid w:val="004617EF"/>
    <w:rsid w:val="00465A4A"/>
    <w:rsid w:val="00494CC2"/>
    <w:rsid w:val="004F020D"/>
    <w:rsid w:val="004F536C"/>
    <w:rsid w:val="00510032"/>
    <w:rsid w:val="00557DDA"/>
    <w:rsid w:val="00571F36"/>
    <w:rsid w:val="00575816"/>
    <w:rsid w:val="005A77B9"/>
    <w:rsid w:val="005B1E12"/>
    <w:rsid w:val="005B2A8D"/>
    <w:rsid w:val="005C18B5"/>
    <w:rsid w:val="00602657"/>
    <w:rsid w:val="00607C67"/>
    <w:rsid w:val="00612CCF"/>
    <w:rsid w:val="0063147B"/>
    <w:rsid w:val="006329EF"/>
    <w:rsid w:val="00660FA1"/>
    <w:rsid w:val="00665D4C"/>
    <w:rsid w:val="00666B2D"/>
    <w:rsid w:val="006C3368"/>
    <w:rsid w:val="006D09B2"/>
    <w:rsid w:val="006E2007"/>
    <w:rsid w:val="006E74E6"/>
    <w:rsid w:val="00703200"/>
    <w:rsid w:val="00704FE9"/>
    <w:rsid w:val="007129E0"/>
    <w:rsid w:val="007223FA"/>
    <w:rsid w:val="007456DB"/>
    <w:rsid w:val="0076667F"/>
    <w:rsid w:val="007747A3"/>
    <w:rsid w:val="007871C1"/>
    <w:rsid w:val="007A6EC2"/>
    <w:rsid w:val="007C2D71"/>
    <w:rsid w:val="0080063D"/>
    <w:rsid w:val="0081752C"/>
    <w:rsid w:val="008217DC"/>
    <w:rsid w:val="0083394A"/>
    <w:rsid w:val="008A04DC"/>
    <w:rsid w:val="008B6012"/>
    <w:rsid w:val="00941A8E"/>
    <w:rsid w:val="0098481D"/>
    <w:rsid w:val="009A3EB0"/>
    <w:rsid w:val="009C476F"/>
    <w:rsid w:val="009E25C4"/>
    <w:rsid w:val="009E2E9D"/>
    <w:rsid w:val="009F7AE7"/>
    <w:rsid w:val="00A11C86"/>
    <w:rsid w:val="00A25658"/>
    <w:rsid w:val="00A76699"/>
    <w:rsid w:val="00AA3BA6"/>
    <w:rsid w:val="00AC15F1"/>
    <w:rsid w:val="00AD30E9"/>
    <w:rsid w:val="00AD6003"/>
    <w:rsid w:val="00AE7A29"/>
    <w:rsid w:val="00B1161E"/>
    <w:rsid w:val="00B32E98"/>
    <w:rsid w:val="00B4467C"/>
    <w:rsid w:val="00B54553"/>
    <w:rsid w:val="00B55EAA"/>
    <w:rsid w:val="00BA674E"/>
    <w:rsid w:val="00BD341D"/>
    <w:rsid w:val="00C315E6"/>
    <w:rsid w:val="00C87701"/>
    <w:rsid w:val="00CB3F25"/>
    <w:rsid w:val="00CF6131"/>
    <w:rsid w:val="00D0259F"/>
    <w:rsid w:val="00D22BA8"/>
    <w:rsid w:val="00D35A3E"/>
    <w:rsid w:val="00D46C93"/>
    <w:rsid w:val="00D54089"/>
    <w:rsid w:val="00D63AAA"/>
    <w:rsid w:val="00DA5412"/>
    <w:rsid w:val="00DB2FF6"/>
    <w:rsid w:val="00DB7EF5"/>
    <w:rsid w:val="00E0607C"/>
    <w:rsid w:val="00E35F23"/>
    <w:rsid w:val="00E43F8C"/>
    <w:rsid w:val="00E84C46"/>
    <w:rsid w:val="00ED4142"/>
    <w:rsid w:val="00F034B5"/>
    <w:rsid w:val="00F508DC"/>
    <w:rsid w:val="00F5133E"/>
    <w:rsid w:val="00F9359C"/>
    <w:rsid w:val="00F9407A"/>
    <w:rsid w:val="00FA375C"/>
    <w:rsid w:val="00FD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0E399ADC"/>
  <w15:chartTrackingRefBased/>
  <w15:docId w15:val="{DABA4603-C01D-4BED-BC5E-E64CA09E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F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4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5E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5EA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B7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B7EF5"/>
  </w:style>
  <w:style w:type="paragraph" w:styleId="a8">
    <w:name w:val="footer"/>
    <w:basedOn w:val="a"/>
    <w:link w:val="a9"/>
    <w:uiPriority w:val="99"/>
    <w:unhideWhenUsed/>
    <w:rsid w:val="00DB7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B7EF5"/>
  </w:style>
  <w:style w:type="paragraph" w:styleId="3">
    <w:name w:val="Body Text 3"/>
    <w:basedOn w:val="a"/>
    <w:link w:val="30"/>
    <w:rsid w:val="002C6925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C69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666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66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66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66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66B2D"/>
    <w:rPr>
      <w:b/>
      <w:bCs/>
      <w:sz w:val="20"/>
      <w:szCs w:val="20"/>
    </w:rPr>
  </w:style>
  <w:style w:type="paragraph" w:styleId="af">
    <w:name w:val="No Spacing"/>
    <w:uiPriority w:val="1"/>
    <w:qFormat/>
    <w:rsid w:val="00C87701"/>
    <w:pPr>
      <w:spacing w:after="0" w:line="240" w:lineRule="auto"/>
    </w:pPr>
  </w:style>
  <w:style w:type="character" w:styleId="af0">
    <w:name w:val="Emphasis"/>
    <w:rsid w:val="00217E22"/>
    <w:rPr>
      <w:i/>
      <w:iCs/>
    </w:rPr>
  </w:style>
  <w:style w:type="character" w:styleId="af1">
    <w:name w:val="Hyperlink"/>
    <w:basedOn w:val="a0"/>
    <w:uiPriority w:val="99"/>
    <w:unhideWhenUsed/>
    <w:rsid w:val="00210A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2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tu@eurochem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opusk-etu@euroche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D6C37-4C23-4B07-956C-EE852C155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28</Pages>
  <Words>12355</Words>
  <Characters>70427</Characters>
  <Application>Microsoft Office Word</Application>
  <DocSecurity>8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</Company>
  <LinksUpToDate>false</LinksUpToDate>
  <CharactersWithSpaces>82617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 Вадим Минхарисович \ Vadim  Filippov</dc:creator>
  <cp:keywords/>
  <dc:description/>
  <cp:lastModifiedBy>Шаньгина Ольга Александровна</cp:lastModifiedBy>
  <cp:revision>34</cp:revision>
  <dcterms:created xsi:type="dcterms:W3CDTF">2023-12-08T10:33:00Z</dcterms:created>
  <dcterms:modified xsi:type="dcterms:W3CDTF">2026-06-17T15:07:00Z</dcterms:modified>
</cp:coreProperties>
</file>